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E9" w:rsidRPr="006F18E2" w:rsidRDefault="006F18E2" w:rsidP="00E947E9">
      <w:pPr>
        <w:jc w:val="center"/>
        <w:rPr>
          <w:rFonts w:ascii="Arial" w:hAnsi="Arial" w:cs="Arial"/>
          <w:b/>
        </w:rPr>
      </w:pPr>
      <w:r w:rsidRPr="006F18E2">
        <w:rPr>
          <w:rFonts w:ascii="Arial" w:hAnsi="Arial" w:cs="Arial"/>
        </w:rPr>
        <w:t xml:space="preserve"> </w:t>
      </w:r>
      <w:r w:rsidR="00E947E9" w:rsidRPr="006F18E2">
        <w:rPr>
          <w:rFonts w:ascii="Arial" w:hAnsi="Arial" w:cs="Arial"/>
          <w:b/>
        </w:rPr>
        <w:t>АДМИНИСТРАЦИИ ГОРОДА БОРОДИНО</w:t>
      </w:r>
    </w:p>
    <w:p w:rsidR="00332024" w:rsidRPr="006F18E2" w:rsidRDefault="00332024" w:rsidP="00E947E9">
      <w:pPr>
        <w:jc w:val="center"/>
        <w:rPr>
          <w:rFonts w:ascii="Arial" w:hAnsi="Arial" w:cs="Arial"/>
          <w:b/>
        </w:rPr>
      </w:pPr>
      <w:r w:rsidRPr="006F18E2">
        <w:rPr>
          <w:rFonts w:ascii="Arial" w:hAnsi="Arial" w:cs="Arial"/>
          <w:b/>
        </w:rPr>
        <w:t>КРАСНОЯРСКОГО КРАЯ</w:t>
      </w:r>
    </w:p>
    <w:p w:rsidR="00332024" w:rsidRPr="006F18E2" w:rsidRDefault="00332024" w:rsidP="00E947E9">
      <w:pPr>
        <w:jc w:val="center"/>
        <w:rPr>
          <w:rFonts w:ascii="Arial" w:hAnsi="Arial" w:cs="Arial"/>
          <w:b/>
        </w:rPr>
      </w:pPr>
    </w:p>
    <w:p w:rsidR="00E947E9" w:rsidRPr="006F18E2" w:rsidRDefault="007324D1" w:rsidP="006F18E2">
      <w:pPr>
        <w:jc w:val="center"/>
        <w:rPr>
          <w:rFonts w:ascii="Arial" w:hAnsi="Arial" w:cs="Arial"/>
        </w:rPr>
      </w:pPr>
      <w:r w:rsidRPr="006F18E2">
        <w:rPr>
          <w:rFonts w:ascii="Arial" w:hAnsi="Arial" w:cs="Arial"/>
          <w:b/>
        </w:rPr>
        <w:t>ПОСТАНОВЛЕНИЕ</w:t>
      </w:r>
    </w:p>
    <w:p w:rsidR="00E947E9" w:rsidRPr="006F18E2" w:rsidRDefault="00E947E9" w:rsidP="00E947E9">
      <w:pPr>
        <w:jc w:val="center"/>
        <w:rPr>
          <w:rFonts w:ascii="Arial" w:hAnsi="Arial" w:cs="Arial"/>
        </w:rPr>
      </w:pPr>
    </w:p>
    <w:p w:rsidR="004F721C" w:rsidRPr="006F18E2" w:rsidRDefault="00382334" w:rsidP="00382334">
      <w:pPr>
        <w:tabs>
          <w:tab w:val="left" w:pos="3969"/>
          <w:tab w:val="left" w:pos="8222"/>
        </w:tabs>
        <w:rPr>
          <w:rFonts w:ascii="Arial" w:hAnsi="Arial" w:cs="Arial"/>
        </w:rPr>
      </w:pPr>
      <w:r>
        <w:rPr>
          <w:rFonts w:ascii="Arial" w:hAnsi="Arial" w:cs="Arial"/>
        </w:rPr>
        <w:t>16.01.2020</w:t>
      </w:r>
      <w:r>
        <w:rPr>
          <w:rFonts w:ascii="Arial" w:hAnsi="Arial" w:cs="Arial"/>
        </w:rPr>
        <w:tab/>
      </w:r>
      <w:r w:rsidR="00332024" w:rsidRPr="006F18E2">
        <w:rPr>
          <w:rFonts w:ascii="Arial" w:hAnsi="Arial" w:cs="Arial"/>
        </w:rPr>
        <w:t>г.</w:t>
      </w:r>
      <w:r w:rsidR="00585071" w:rsidRPr="006F18E2">
        <w:rPr>
          <w:rFonts w:ascii="Arial" w:hAnsi="Arial" w:cs="Arial"/>
        </w:rPr>
        <w:t xml:space="preserve"> </w:t>
      </w:r>
      <w:r w:rsidR="00332024" w:rsidRPr="006F18E2">
        <w:rPr>
          <w:rFonts w:ascii="Arial" w:hAnsi="Arial" w:cs="Arial"/>
        </w:rPr>
        <w:t>Бородино</w:t>
      </w:r>
      <w:r>
        <w:rPr>
          <w:rFonts w:ascii="Arial" w:hAnsi="Arial" w:cs="Arial"/>
        </w:rPr>
        <w:tab/>
        <w:t>№ 18</w:t>
      </w:r>
    </w:p>
    <w:p w:rsidR="006F18E2" w:rsidRPr="006F18E2" w:rsidRDefault="006F18E2" w:rsidP="006F18E2">
      <w:pPr>
        <w:jc w:val="center"/>
        <w:rPr>
          <w:rFonts w:ascii="Arial" w:hAnsi="Arial" w:cs="Arial"/>
        </w:rPr>
      </w:pPr>
    </w:p>
    <w:p w:rsidR="00585071" w:rsidRPr="006F18E2" w:rsidRDefault="00585071" w:rsidP="006F18E2">
      <w:pPr>
        <w:jc w:val="both"/>
        <w:rPr>
          <w:rFonts w:ascii="Arial" w:hAnsi="Arial" w:cs="Arial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87C6E" w:rsidRPr="006F18E2" w:rsidTr="006F18E2">
        <w:trPr>
          <w:trHeight w:val="886"/>
        </w:trPr>
        <w:tc>
          <w:tcPr>
            <w:tcW w:w="9889" w:type="dxa"/>
          </w:tcPr>
          <w:p w:rsidR="00A87C6E" w:rsidRPr="006F18E2" w:rsidRDefault="00A87C6E" w:rsidP="006F18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8E2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332024" w:rsidRPr="006F18E2">
              <w:rPr>
                <w:rFonts w:ascii="Arial" w:hAnsi="Arial" w:cs="Arial"/>
                <w:sz w:val="24"/>
                <w:szCs w:val="24"/>
              </w:rPr>
              <w:t xml:space="preserve">создании межведомственной рабочей группы по внедрению персонифицированного финансирования дополнительного образования детей </w:t>
            </w:r>
          </w:p>
        </w:tc>
      </w:tr>
    </w:tbl>
    <w:p w:rsidR="00332024" w:rsidRPr="006F18E2" w:rsidRDefault="00332024" w:rsidP="006F18E2">
      <w:pPr>
        <w:jc w:val="both"/>
        <w:rPr>
          <w:rFonts w:ascii="Arial" w:hAnsi="Arial" w:cs="Arial"/>
        </w:rPr>
      </w:pPr>
    </w:p>
    <w:p w:rsidR="00E947E9" w:rsidRPr="006F18E2" w:rsidRDefault="00332024" w:rsidP="006F18E2">
      <w:pPr>
        <w:tabs>
          <w:tab w:val="left" w:pos="562"/>
        </w:tabs>
        <w:ind w:firstLine="709"/>
        <w:jc w:val="both"/>
        <w:rPr>
          <w:rFonts w:ascii="Arial" w:hAnsi="Arial" w:cs="Arial"/>
        </w:rPr>
      </w:pPr>
      <w:r w:rsidRPr="006F18E2">
        <w:rPr>
          <w:rFonts w:ascii="Arial" w:hAnsi="Arial" w:cs="Arial"/>
        </w:rPr>
        <w:t>В соответствии с результатами и показателями, закрепленными Соглашениями Правительства Красноярского края и Министерства просвещения Российской Федерации по реализации мероприятий федерального проекта «Успех каждого ребенка» в части внедрения ПФДО</w:t>
      </w:r>
      <w:r w:rsidR="007324D1" w:rsidRPr="006F18E2">
        <w:rPr>
          <w:rFonts w:ascii="Arial" w:hAnsi="Arial" w:cs="Arial"/>
          <w:b/>
        </w:rPr>
        <w:t>,</w:t>
      </w:r>
      <w:r w:rsidR="007324D1" w:rsidRPr="006F18E2">
        <w:rPr>
          <w:rStyle w:val="22"/>
          <w:rFonts w:ascii="Arial" w:hAnsi="Arial" w:cs="Arial"/>
          <w:sz w:val="24"/>
          <w:szCs w:val="24"/>
        </w:rPr>
        <w:t xml:space="preserve"> на основании ст.53 Устава города Бородино, ПОСТАНОВЛЯЮ</w:t>
      </w:r>
      <w:r w:rsidRPr="006F18E2">
        <w:rPr>
          <w:rFonts w:ascii="Arial" w:hAnsi="Arial" w:cs="Arial"/>
        </w:rPr>
        <w:t>:</w:t>
      </w:r>
    </w:p>
    <w:p w:rsidR="00332024" w:rsidRPr="006F18E2" w:rsidRDefault="00332024" w:rsidP="006F18E2">
      <w:pPr>
        <w:pStyle w:val="1"/>
        <w:tabs>
          <w:tab w:val="left" w:pos="851"/>
        </w:tabs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F18E2">
        <w:rPr>
          <w:rFonts w:ascii="Arial" w:hAnsi="Arial" w:cs="Arial"/>
          <w:b w:val="0"/>
          <w:color w:val="000000" w:themeColor="text1"/>
          <w:spacing w:val="2"/>
          <w:sz w:val="24"/>
          <w:szCs w:val="24"/>
          <w:shd w:val="clear" w:color="auto" w:fill="FFFFFF"/>
        </w:rPr>
        <w:t xml:space="preserve">1. Создать межведомственную рабочую группу по внедрению модели персонифицированного финансирования дополнительного образования детей на территории муниципального образования </w:t>
      </w:r>
      <w:r w:rsidR="000A30A6" w:rsidRPr="006F18E2">
        <w:rPr>
          <w:rFonts w:ascii="Arial" w:hAnsi="Arial" w:cs="Arial"/>
          <w:b w:val="0"/>
          <w:color w:val="000000" w:themeColor="text1"/>
          <w:spacing w:val="2"/>
          <w:sz w:val="24"/>
          <w:szCs w:val="24"/>
          <w:shd w:val="clear" w:color="auto" w:fill="FFFFFF"/>
        </w:rPr>
        <w:t>города Бородино</w:t>
      </w:r>
      <w:r w:rsidRPr="006F18E2">
        <w:rPr>
          <w:rFonts w:ascii="Arial" w:hAnsi="Arial" w:cs="Arial"/>
          <w:b w:val="0"/>
          <w:color w:val="000000" w:themeColor="text1"/>
          <w:spacing w:val="2"/>
          <w:sz w:val="24"/>
          <w:szCs w:val="24"/>
          <w:shd w:val="clear" w:color="auto" w:fill="FFFFFF"/>
        </w:rPr>
        <w:t xml:space="preserve"> в составе согласно приложению 1</w:t>
      </w:r>
      <w:r w:rsidR="007324D1" w:rsidRPr="006F18E2">
        <w:rPr>
          <w:rFonts w:ascii="Arial" w:hAnsi="Arial" w:cs="Arial"/>
          <w:b w:val="0"/>
          <w:color w:val="000000" w:themeColor="text1"/>
          <w:spacing w:val="2"/>
          <w:sz w:val="24"/>
          <w:szCs w:val="24"/>
          <w:shd w:val="clear" w:color="auto" w:fill="FFFFFF"/>
        </w:rPr>
        <w:t>.</w:t>
      </w:r>
    </w:p>
    <w:p w:rsidR="000A30A6" w:rsidRPr="006F18E2" w:rsidRDefault="000A30A6" w:rsidP="006F18E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6F18E2">
        <w:rPr>
          <w:rFonts w:ascii="Arial" w:hAnsi="Arial" w:cs="Arial"/>
          <w:color w:val="000000" w:themeColor="text1"/>
          <w:spacing w:val="2"/>
        </w:rPr>
        <w:t xml:space="preserve">2. Утвердить Положение о межведомственной рабочей группе по внедрению модели персонифицированного финансирования дополнительного образования детей на территории муниципального образования </w:t>
      </w:r>
      <w:r w:rsidRPr="006F18E2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города Бородино </w:t>
      </w:r>
      <w:r w:rsidRPr="006F18E2">
        <w:rPr>
          <w:rFonts w:ascii="Arial" w:hAnsi="Arial" w:cs="Arial"/>
          <w:color w:val="000000" w:themeColor="text1"/>
          <w:spacing w:val="2"/>
        </w:rPr>
        <w:t>согласно приложению 2</w:t>
      </w:r>
      <w:r w:rsidR="007324D1" w:rsidRPr="006F18E2">
        <w:rPr>
          <w:rFonts w:ascii="Arial" w:hAnsi="Arial" w:cs="Arial"/>
          <w:color w:val="000000" w:themeColor="text1"/>
          <w:spacing w:val="2"/>
        </w:rPr>
        <w:t>.</w:t>
      </w:r>
    </w:p>
    <w:p w:rsidR="007324D1" w:rsidRPr="006F18E2" w:rsidRDefault="007324D1" w:rsidP="006F18E2">
      <w:pPr>
        <w:ind w:firstLine="709"/>
        <w:jc w:val="both"/>
        <w:rPr>
          <w:rFonts w:ascii="Arial" w:hAnsi="Arial" w:cs="Arial"/>
        </w:rPr>
      </w:pPr>
      <w:r w:rsidRPr="006F18E2">
        <w:rPr>
          <w:rFonts w:ascii="Arial" w:hAnsi="Arial" w:cs="Arial"/>
        </w:rPr>
        <w:t xml:space="preserve">3. </w:t>
      </w:r>
      <w:proofErr w:type="gramStart"/>
      <w:r w:rsidRPr="006F18E2">
        <w:rPr>
          <w:rFonts w:ascii="Arial" w:hAnsi="Arial" w:cs="Arial"/>
        </w:rPr>
        <w:t>Контроль за</w:t>
      </w:r>
      <w:proofErr w:type="gramEnd"/>
      <w:r w:rsidRPr="006F18E2">
        <w:rPr>
          <w:rFonts w:ascii="Arial" w:hAnsi="Arial" w:cs="Arial"/>
        </w:rPr>
        <w:t xml:space="preserve"> выполнением постановления возложить на заместителя Главы города Бородино А.А. Морозова.</w:t>
      </w:r>
    </w:p>
    <w:p w:rsidR="007324D1" w:rsidRPr="006F18E2" w:rsidRDefault="007324D1" w:rsidP="006F18E2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6F18E2">
        <w:rPr>
          <w:rFonts w:ascii="Arial" w:hAnsi="Arial" w:cs="Arial"/>
        </w:rPr>
        <w:t>4. Официально опубликовать постановление в газете «Бородинский вестник» и на официальном интернет-сайте муниципального образования город Бородино.</w:t>
      </w:r>
    </w:p>
    <w:p w:rsidR="007324D1" w:rsidRPr="006F18E2" w:rsidRDefault="007324D1" w:rsidP="006F18E2">
      <w:pPr>
        <w:ind w:firstLine="709"/>
        <w:jc w:val="both"/>
        <w:rPr>
          <w:rFonts w:ascii="Arial" w:hAnsi="Arial" w:cs="Arial"/>
          <w:color w:val="FF0000"/>
        </w:rPr>
      </w:pPr>
      <w:r w:rsidRPr="006F18E2">
        <w:rPr>
          <w:rFonts w:ascii="Arial" w:hAnsi="Arial" w:cs="Arial"/>
        </w:rPr>
        <w:t>5. Постановление вступает в силу в день, следующий за днем его официального опубликования в газете «Бородинский вестник».</w:t>
      </w:r>
    </w:p>
    <w:p w:rsidR="00624A81" w:rsidRPr="006F18E2" w:rsidRDefault="00624A81" w:rsidP="006F18E2">
      <w:pPr>
        <w:tabs>
          <w:tab w:val="left" w:pos="426"/>
        </w:tabs>
        <w:ind w:left="-46" w:firstLine="755"/>
        <w:jc w:val="both"/>
        <w:rPr>
          <w:rFonts w:ascii="Arial" w:hAnsi="Arial" w:cs="Arial"/>
        </w:rPr>
      </w:pPr>
    </w:p>
    <w:p w:rsidR="00581708" w:rsidRPr="006F18E2" w:rsidRDefault="00581708" w:rsidP="004A0D18">
      <w:pPr>
        <w:rPr>
          <w:rFonts w:ascii="Arial" w:hAnsi="Arial" w:cs="Arial"/>
        </w:rPr>
      </w:pPr>
    </w:p>
    <w:p w:rsidR="00BA5FB6" w:rsidRPr="006F18E2" w:rsidRDefault="00BA5FB6" w:rsidP="004A0D18">
      <w:pPr>
        <w:rPr>
          <w:rFonts w:ascii="Arial" w:hAnsi="Arial" w:cs="Arial"/>
        </w:rPr>
      </w:pPr>
    </w:p>
    <w:p w:rsidR="00BA5FB6" w:rsidRPr="006F18E2" w:rsidRDefault="00E103D4" w:rsidP="004A0D18">
      <w:pPr>
        <w:rPr>
          <w:rFonts w:ascii="Arial" w:hAnsi="Arial" w:cs="Arial"/>
        </w:rPr>
      </w:pPr>
      <w:r w:rsidRPr="006F18E2">
        <w:rPr>
          <w:rFonts w:ascii="Arial" w:hAnsi="Arial" w:cs="Arial"/>
        </w:rPr>
        <w:t xml:space="preserve"> </w:t>
      </w:r>
    </w:p>
    <w:p w:rsidR="00EC78A8" w:rsidRPr="006F18E2" w:rsidRDefault="000A30A6" w:rsidP="006F18E2">
      <w:pPr>
        <w:tabs>
          <w:tab w:val="left" w:pos="6804"/>
        </w:tabs>
        <w:rPr>
          <w:rFonts w:ascii="Arial" w:hAnsi="Arial" w:cs="Arial"/>
          <w:color w:val="000000"/>
        </w:rPr>
      </w:pPr>
      <w:r w:rsidRPr="006F18E2">
        <w:rPr>
          <w:rFonts w:ascii="Arial" w:hAnsi="Arial" w:cs="Arial"/>
          <w:color w:val="000000"/>
        </w:rPr>
        <w:t>Глава города Бородино</w:t>
      </w:r>
      <w:r w:rsidR="006F18E2" w:rsidRPr="006F18E2">
        <w:rPr>
          <w:rFonts w:ascii="Arial" w:hAnsi="Arial" w:cs="Arial"/>
          <w:color w:val="000000"/>
        </w:rPr>
        <w:t xml:space="preserve"> </w:t>
      </w:r>
      <w:r w:rsidR="006F18E2">
        <w:rPr>
          <w:rFonts w:ascii="Arial" w:hAnsi="Arial" w:cs="Arial"/>
          <w:color w:val="000000"/>
        </w:rPr>
        <w:tab/>
      </w:r>
      <w:r w:rsidRPr="006F18E2">
        <w:rPr>
          <w:rFonts w:ascii="Arial" w:hAnsi="Arial" w:cs="Arial"/>
          <w:color w:val="000000"/>
        </w:rPr>
        <w:t>А</w:t>
      </w:r>
      <w:r w:rsidR="00E103D4" w:rsidRPr="006F18E2">
        <w:rPr>
          <w:rFonts w:ascii="Arial" w:hAnsi="Arial" w:cs="Arial"/>
          <w:color w:val="000000"/>
        </w:rPr>
        <w:t>.</w:t>
      </w:r>
      <w:r w:rsidRPr="006F18E2">
        <w:rPr>
          <w:rFonts w:ascii="Arial" w:hAnsi="Arial" w:cs="Arial"/>
          <w:color w:val="000000"/>
        </w:rPr>
        <w:t>Ф</w:t>
      </w:r>
      <w:r w:rsidR="00E103D4" w:rsidRPr="006F18E2">
        <w:rPr>
          <w:rFonts w:ascii="Arial" w:hAnsi="Arial" w:cs="Arial"/>
          <w:color w:val="000000"/>
        </w:rPr>
        <w:t xml:space="preserve">. </w:t>
      </w:r>
      <w:r w:rsidRPr="006F18E2">
        <w:rPr>
          <w:rFonts w:ascii="Arial" w:hAnsi="Arial" w:cs="Arial"/>
          <w:color w:val="000000"/>
        </w:rPr>
        <w:t>Веретенников</w:t>
      </w:r>
      <w:r w:rsidR="006F18E2" w:rsidRPr="006F18E2">
        <w:rPr>
          <w:rFonts w:ascii="Arial" w:hAnsi="Arial" w:cs="Arial"/>
          <w:color w:val="000000"/>
        </w:rPr>
        <w:t xml:space="preserve"> </w:t>
      </w:r>
    </w:p>
    <w:p w:rsidR="000A30A6" w:rsidRPr="006F18E2" w:rsidRDefault="000A30A6" w:rsidP="004A0D18">
      <w:pPr>
        <w:rPr>
          <w:rFonts w:ascii="Arial" w:hAnsi="Arial" w:cs="Arial"/>
          <w:color w:val="000000"/>
        </w:rPr>
      </w:pPr>
    </w:p>
    <w:p w:rsidR="000A30A6" w:rsidRPr="006F18E2" w:rsidRDefault="000A30A6" w:rsidP="004A0D18">
      <w:pPr>
        <w:rPr>
          <w:rFonts w:ascii="Arial" w:hAnsi="Arial" w:cs="Arial"/>
          <w:color w:val="000000"/>
        </w:rPr>
      </w:pPr>
    </w:p>
    <w:p w:rsidR="000A30A6" w:rsidRPr="006F18E2" w:rsidRDefault="000A30A6" w:rsidP="004A0D18">
      <w:pPr>
        <w:rPr>
          <w:rFonts w:ascii="Arial" w:hAnsi="Arial" w:cs="Arial"/>
          <w:color w:val="000000"/>
        </w:rPr>
      </w:pPr>
    </w:p>
    <w:p w:rsidR="000A30A6" w:rsidRPr="006F18E2" w:rsidRDefault="000A30A6" w:rsidP="004A0D18">
      <w:pPr>
        <w:rPr>
          <w:rFonts w:ascii="Arial" w:hAnsi="Arial" w:cs="Arial"/>
          <w:color w:val="000000"/>
        </w:rPr>
      </w:pPr>
    </w:p>
    <w:p w:rsidR="007324D1" w:rsidRPr="006F18E2" w:rsidRDefault="007324D1" w:rsidP="004A0D18">
      <w:pPr>
        <w:rPr>
          <w:rFonts w:ascii="Arial" w:hAnsi="Arial" w:cs="Arial"/>
          <w:color w:val="000000"/>
        </w:rPr>
      </w:pPr>
    </w:p>
    <w:p w:rsidR="000A30A6" w:rsidRDefault="000A30A6" w:rsidP="004A0D18">
      <w:pPr>
        <w:rPr>
          <w:rFonts w:ascii="Arial" w:hAnsi="Arial" w:cs="Arial"/>
          <w:color w:val="000000"/>
        </w:rPr>
      </w:pPr>
    </w:p>
    <w:p w:rsidR="006F18E2" w:rsidRDefault="006F18E2" w:rsidP="004A0D18">
      <w:pPr>
        <w:rPr>
          <w:rFonts w:ascii="Arial" w:hAnsi="Arial" w:cs="Arial"/>
          <w:color w:val="000000"/>
        </w:rPr>
      </w:pPr>
    </w:p>
    <w:p w:rsidR="006F18E2" w:rsidRDefault="006F18E2" w:rsidP="004A0D18">
      <w:pPr>
        <w:rPr>
          <w:rFonts w:ascii="Arial" w:hAnsi="Arial" w:cs="Arial"/>
          <w:color w:val="000000"/>
        </w:rPr>
      </w:pPr>
    </w:p>
    <w:p w:rsidR="006F18E2" w:rsidRDefault="006F18E2" w:rsidP="004A0D18">
      <w:pPr>
        <w:rPr>
          <w:rFonts w:ascii="Arial" w:hAnsi="Arial" w:cs="Arial"/>
          <w:color w:val="000000"/>
        </w:rPr>
      </w:pPr>
    </w:p>
    <w:p w:rsidR="006F18E2" w:rsidRDefault="006F18E2" w:rsidP="004A0D18">
      <w:pPr>
        <w:rPr>
          <w:rFonts w:ascii="Arial" w:hAnsi="Arial" w:cs="Arial"/>
          <w:color w:val="000000"/>
        </w:rPr>
      </w:pPr>
    </w:p>
    <w:p w:rsidR="006F18E2" w:rsidRPr="006F18E2" w:rsidRDefault="006F18E2" w:rsidP="004A0D18">
      <w:pPr>
        <w:rPr>
          <w:rFonts w:ascii="Arial" w:hAnsi="Arial" w:cs="Arial"/>
          <w:color w:val="000000"/>
        </w:rPr>
      </w:pPr>
    </w:p>
    <w:p w:rsidR="007324D1" w:rsidRPr="006F18E2" w:rsidRDefault="007324D1" w:rsidP="004A0D18">
      <w:pPr>
        <w:rPr>
          <w:rFonts w:ascii="Arial" w:hAnsi="Arial" w:cs="Arial"/>
          <w:color w:val="000000"/>
        </w:rPr>
      </w:pPr>
    </w:p>
    <w:p w:rsidR="000A30A6" w:rsidRPr="006F18E2" w:rsidRDefault="007324D1" w:rsidP="004A0D18">
      <w:pPr>
        <w:rPr>
          <w:rFonts w:ascii="Arial" w:hAnsi="Arial" w:cs="Arial"/>
          <w:color w:val="000000"/>
          <w:sz w:val="20"/>
          <w:szCs w:val="20"/>
        </w:rPr>
      </w:pPr>
      <w:r w:rsidRPr="006F18E2">
        <w:rPr>
          <w:rFonts w:ascii="Arial" w:hAnsi="Arial" w:cs="Arial"/>
          <w:color w:val="000000"/>
          <w:sz w:val="20"/>
          <w:szCs w:val="20"/>
        </w:rPr>
        <w:t>Травникова</w:t>
      </w:r>
    </w:p>
    <w:p w:rsidR="000A30A6" w:rsidRPr="006F18E2" w:rsidRDefault="000A30A6" w:rsidP="004A0D18">
      <w:pPr>
        <w:rPr>
          <w:rFonts w:ascii="Arial" w:hAnsi="Arial" w:cs="Arial"/>
          <w:color w:val="000000"/>
          <w:sz w:val="20"/>
          <w:szCs w:val="20"/>
        </w:rPr>
      </w:pPr>
      <w:r w:rsidRPr="006F18E2">
        <w:rPr>
          <w:rFonts w:ascii="Arial" w:hAnsi="Arial" w:cs="Arial"/>
          <w:color w:val="000000"/>
          <w:sz w:val="20"/>
          <w:szCs w:val="20"/>
        </w:rPr>
        <w:t>4-41-85</w:t>
      </w:r>
    </w:p>
    <w:p w:rsidR="00B16B5E" w:rsidRDefault="00B16B5E" w:rsidP="004A0D18">
      <w:pPr>
        <w:rPr>
          <w:rFonts w:ascii="Arial" w:hAnsi="Arial" w:cs="Arial"/>
          <w:color w:val="000000"/>
        </w:rPr>
        <w:sectPr w:rsidR="00B16B5E" w:rsidSect="0057702D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0A30A6" w:rsidRPr="006F18E2" w:rsidTr="00B16B5E">
        <w:tc>
          <w:tcPr>
            <w:tcW w:w="4076" w:type="dxa"/>
          </w:tcPr>
          <w:p w:rsidR="000A30A6" w:rsidRPr="006F18E2" w:rsidRDefault="000A30A6" w:rsidP="004A0D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18E2">
              <w:rPr>
                <w:rFonts w:ascii="Arial" w:hAnsi="Arial" w:cs="Arial"/>
                <w:color w:val="000000"/>
                <w:sz w:val="24"/>
                <w:szCs w:val="24"/>
              </w:rPr>
              <w:t>Приложение 1</w:t>
            </w:r>
            <w:r w:rsidR="007324D1" w:rsidRPr="006F18E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F18E2">
              <w:rPr>
                <w:rFonts w:ascii="Arial" w:hAnsi="Arial" w:cs="Arial"/>
                <w:color w:val="000000"/>
                <w:sz w:val="24"/>
                <w:szCs w:val="24"/>
              </w:rPr>
              <w:t xml:space="preserve">к </w:t>
            </w:r>
            <w:r w:rsidR="007324D1" w:rsidRPr="006F18E2">
              <w:rPr>
                <w:rFonts w:ascii="Arial" w:hAnsi="Arial" w:cs="Arial"/>
                <w:color w:val="000000"/>
                <w:sz w:val="24"/>
                <w:szCs w:val="24"/>
              </w:rPr>
              <w:t>постановлению</w:t>
            </w:r>
            <w:r w:rsidRPr="006F18E2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</w:t>
            </w:r>
            <w:r w:rsidR="007324D1" w:rsidRPr="006F18E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F18E2">
              <w:rPr>
                <w:rFonts w:ascii="Arial" w:hAnsi="Arial" w:cs="Arial"/>
                <w:color w:val="000000"/>
                <w:sz w:val="24"/>
                <w:szCs w:val="24"/>
              </w:rPr>
              <w:t>города Бородино</w:t>
            </w:r>
          </w:p>
          <w:p w:rsidR="000A30A6" w:rsidRPr="006F18E2" w:rsidRDefault="000A30A6" w:rsidP="000A30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18E2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382334">
              <w:rPr>
                <w:rFonts w:ascii="Arial" w:hAnsi="Arial" w:cs="Arial"/>
                <w:color w:val="000000"/>
                <w:sz w:val="24"/>
                <w:szCs w:val="24"/>
              </w:rPr>
              <w:t>16.01.2020 № 18</w:t>
            </w:r>
          </w:p>
          <w:p w:rsidR="007324D1" w:rsidRPr="006F18E2" w:rsidRDefault="007324D1" w:rsidP="000A30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18E2">
              <w:rPr>
                <w:rFonts w:ascii="Arial" w:hAnsi="Arial" w:cs="Arial"/>
                <w:color w:val="000000" w:themeColor="text1"/>
                <w:sz w:val="24"/>
                <w:szCs w:val="24"/>
              </w:rPr>
              <w:t>«</w:t>
            </w:r>
            <w:r w:rsidRPr="006F18E2">
              <w:rPr>
                <w:rFonts w:ascii="Arial" w:hAnsi="Arial" w:cs="Arial"/>
                <w:color w:val="000000"/>
                <w:sz w:val="24"/>
                <w:szCs w:val="24"/>
              </w:rPr>
              <w:t xml:space="preserve">О </w:t>
            </w:r>
            <w:r w:rsidRPr="006F18E2">
              <w:rPr>
                <w:rFonts w:ascii="Arial" w:hAnsi="Arial" w:cs="Arial"/>
                <w:sz w:val="24"/>
                <w:szCs w:val="24"/>
              </w:rPr>
              <w:t>создании межведомственной рабочей группы по внедрению персонифицированного финансирования дополнительного образования детей</w:t>
            </w:r>
            <w:r w:rsidRPr="006F18E2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0A30A6" w:rsidRPr="006F18E2" w:rsidRDefault="000A30A6" w:rsidP="004A0D18">
      <w:pPr>
        <w:rPr>
          <w:rFonts w:ascii="Arial" w:hAnsi="Arial" w:cs="Arial"/>
          <w:color w:val="000000"/>
        </w:rPr>
      </w:pPr>
    </w:p>
    <w:p w:rsidR="00442BDD" w:rsidRPr="006F18E2" w:rsidRDefault="00442BDD" w:rsidP="00442BDD">
      <w:pPr>
        <w:widowControl/>
        <w:shd w:val="clear" w:color="auto" w:fill="FFFFFF"/>
        <w:suppressAutoHyphens w:val="0"/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b/>
          <w:color w:val="000000" w:themeColor="text1"/>
          <w:spacing w:val="2"/>
          <w:kern w:val="0"/>
          <w:lang w:eastAsia="ru-RU" w:bidi="ar-SA"/>
        </w:rPr>
      </w:pPr>
      <w:r w:rsidRPr="006F18E2">
        <w:rPr>
          <w:rFonts w:ascii="Arial" w:eastAsia="Times New Roman" w:hAnsi="Arial" w:cs="Arial"/>
          <w:b/>
          <w:color w:val="000000" w:themeColor="text1"/>
          <w:spacing w:val="2"/>
          <w:kern w:val="0"/>
          <w:lang w:eastAsia="ru-RU" w:bidi="ar-SA"/>
        </w:rPr>
        <w:t>Состав межведомственной рабочей группы по внедрению модели персонифицированного финансирования дополнительного образования детей на территории муниципального образования города Бородино</w:t>
      </w:r>
    </w:p>
    <w:p w:rsidR="007F0A0D" w:rsidRPr="006F18E2" w:rsidRDefault="00442BDD" w:rsidP="004A0D18">
      <w:pPr>
        <w:contextualSpacing/>
        <w:rPr>
          <w:rStyle w:val="a9"/>
          <w:rFonts w:ascii="Arial" w:hAnsi="Arial" w:cs="Arial"/>
          <w:b w:val="0"/>
          <w:color w:val="000000" w:themeColor="text1"/>
        </w:rPr>
      </w:pPr>
      <w:r w:rsidRPr="006F18E2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- </w:t>
      </w:r>
      <w:r w:rsidR="007F0A0D" w:rsidRPr="006F18E2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А.А. </w:t>
      </w:r>
      <w:r w:rsidRPr="006F18E2">
        <w:rPr>
          <w:rFonts w:ascii="Arial" w:hAnsi="Arial" w:cs="Arial"/>
          <w:color w:val="000000" w:themeColor="text1"/>
          <w:spacing w:val="2"/>
          <w:shd w:val="clear" w:color="auto" w:fill="FFFFFF"/>
        </w:rPr>
        <w:t>Морозов, заместитель главы города Бородино, председатель рабочей группы;</w:t>
      </w:r>
      <w:r w:rsidRPr="006F18E2">
        <w:rPr>
          <w:rFonts w:ascii="Arial" w:hAnsi="Arial" w:cs="Arial"/>
          <w:color w:val="000000" w:themeColor="text1"/>
          <w:spacing w:val="2"/>
        </w:rPr>
        <w:br/>
      </w:r>
      <w:r w:rsidRPr="006F18E2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- </w:t>
      </w:r>
      <w:r w:rsidR="007F0A0D" w:rsidRPr="006F18E2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О.А. </w:t>
      </w:r>
      <w:r w:rsidRPr="006F18E2">
        <w:rPr>
          <w:rFonts w:ascii="Arial" w:hAnsi="Arial" w:cs="Arial"/>
          <w:color w:val="000000" w:themeColor="text1"/>
          <w:spacing w:val="2"/>
          <w:shd w:val="clear" w:color="auto" w:fill="FFFFFF"/>
        </w:rPr>
        <w:t>Травникова</w:t>
      </w:r>
      <w:r w:rsidR="007F0A0D" w:rsidRPr="006F18E2">
        <w:rPr>
          <w:rFonts w:ascii="Arial" w:hAnsi="Arial" w:cs="Arial"/>
          <w:color w:val="000000" w:themeColor="text1"/>
          <w:spacing w:val="2"/>
          <w:shd w:val="clear" w:color="auto" w:fill="FFFFFF"/>
        </w:rPr>
        <w:t>,</w:t>
      </w:r>
      <w:r w:rsidRPr="006F18E2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 начальник Отдела образования администрации города Бородино;</w:t>
      </w:r>
      <w:r w:rsidR="006F18E2" w:rsidRPr="006F18E2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 </w:t>
      </w:r>
      <w:r w:rsidRPr="006F18E2">
        <w:rPr>
          <w:rFonts w:ascii="Arial" w:hAnsi="Arial" w:cs="Arial"/>
          <w:color w:val="000000" w:themeColor="text1"/>
          <w:spacing w:val="2"/>
          <w:shd w:val="clear" w:color="auto" w:fill="FFFFFF"/>
        </w:rPr>
        <w:t>заместитель председателя рабочей группы;</w:t>
      </w:r>
      <w:r w:rsidRPr="006F18E2">
        <w:rPr>
          <w:rFonts w:ascii="Arial" w:hAnsi="Arial" w:cs="Arial"/>
          <w:color w:val="000000" w:themeColor="text1"/>
          <w:spacing w:val="2"/>
        </w:rPr>
        <w:br/>
      </w:r>
      <w:r w:rsidRPr="006F18E2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- </w:t>
      </w:r>
      <w:r w:rsidR="007F0A0D" w:rsidRPr="006F18E2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А.А. </w:t>
      </w:r>
      <w:r w:rsidRPr="006F18E2">
        <w:rPr>
          <w:rFonts w:ascii="Arial" w:hAnsi="Arial" w:cs="Arial"/>
          <w:color w:val="000000" w:themeColor="text1"/>
          <w:spacing w:val="2"/>
          <w:shd w:val="clear" w:color="auto" w:fill="FFFFFF"/>
        </w:rPr>
        <w:t>Максимова,</w:t>
      </w:r>
      <w:r w:rsidR="006F18E2" w:rsidRPr="006F18E2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 </w:t>
      </w:r>
      <w:r w:rsidRPr="006F18E2">
        <w:rPr>
          <w:rFonts w:ascii="Arial" w:hAnsi="Arial" w:cs="Arial"/>
          <w:color w:val="000000" w:themeColor="text1"/>
        </w:rPr>
        <w:t>начальник отдела культуры, спорта, молодежной политики и информационного обеспечения;</w:t>
      </w:r>
      <w:r w:rsidR="007F0A0D" w:rsidRPr="006F18E2">
        <w:rPr>
          <w:rStyle w:val="a9"/>
          <w:rFonts w:ascii="Arial" w:hAnsi="Arial" w:cs="Arial"/>
          <w:b w:val="0"/>
          <w:color w:val="000000" w:themeColor="text1"/>
        </w:rPr>
        <w:t xml:space="preserve"> </w:t>
      </w:r>
    </w:p>
    <w:p w:rsidR="007F0A0D" w:rsidRPr="006F18E2" w:rsidRDefault="007F0A0D" w:rsidP="004A0D18">
      <w:pPr>
        <w:contextualSpacing/>
        <w:rPr>
          <w:rFonts w:ascii="Arial" w:hAnsi="Arial" w:cs="Arial"/>
          <w:color w:val="000000" w:themeColor="text1"/>
          <w:spacing w:val="2"/>
          <w:shd w:val="clear" w:color="auto" w:fill="FFFFFF"/>
        </w:rPr>
      </w:pPr>
      <w:r w:rsidRPr="006F18E2">
        <w:rPr>
          <w:rStyle w:val="a9"/>
          <w:rFonts w:ascii="Arial" w:hAnsi="Arial" w:cs="Arial"/>
          <w:b w:val="0"/>
          <w:color w:val="000000" w:themeColor="text1"/>
        </w:rPr>
        <w:t xml:space="preserve">- Л.М. </w:t>
      </w:r>
      <w:proofErr w:type="spellStart"/>
      <w:r w:rsidRPr="006F18E2">
        <w:rPr>
          <w:rStyle w:val="a9"/>
          <w:rFonts w:ascii="Arial" w:hAnsi="Arial" w:cs="Arial"/>
          <w:b w:val="0"/>
          <w:color w:val="000000" w:themeColor="text1"/>
        </w:rPr>
        <w:t>Мильчакова</w:t>
      </w:r>
      <w:proofErr w:type="spellEnd"/>
      <w:r w:rsidRPr="006F18E2">
        <w:rPr>
          <w:rStyle w:val="a9"/>
          <w:rFonts w:ascii="Arial" w:hAnsi="Arial" w:cs="Arial"/>
          <w:b w:val="0"/>
          <w:color w:val="000000" w:themeColor="text1"/>
        </w:rPr>
        <w:t>,</w:t>
      </w:r>
      <w:r w:rsidR="006F18E2" w:rsidRPr="006F18E2">
        <w:rPr>
          <w:rStyle w:val="a9"/>
          <w:rFonts w:ascii="Arial" w:hAnsi="Arial" w:cs="Arial"/>
          <w:b w:val="0"/>
          <w:color w:val="000000" w:themeColor="text1"/>
        </w:rPr>
        <w:t xml:space="preserve"> </w:t>
      </w:r>
      <w:r w:rsidRPr="006F18E2">
        <w:rPr>
          <w:rFonts w:ascii="Arial" w:hAnsi="Arial" w:cs="Arial"/>
          <w:color w:val="000000" w:themeColor="text1"/>
        </w:rPr>
        <w:t xml:space="preserve">руководитель финансового управления – начальник отдела учета, отчетности и контроля администрации города </w:t>
      </w:r>
      <w:r w:rsidRPr="006F18E2">
        <w:rPr>
          <w:rFonts w:ascii="Arial" w:hAnsi="Arial" w:cs="Arial"/>
          <w:color w:val="000000" w:themeColor="text1"/>
          <w:spacing w:val="2"/>
          <w:shd w:val="clear" w:color="auto" w:fill="FFFFFF"/>
        </w:rPr>
        <w:t>(по согласованию)</w:t>
      </w:r>
      <w:r w:rsidR="00077A21" w:rsidRPr="006F18E2">
        <w:rPr>
          <w:rFonts w:ascii="Arial" w:hAnsi="Arial" w:cs="Arial"/>
          <w:color w:val="000000" w:themeColor="text1"/>
          <w:spacing w:val="2"/>
          <w:shd w:val="clear" w:color="auto" w:fill="FFFFFF"/>
        </w:rPr>
        <w:t>;</w:t>
      </w:r>
      <w:r w:rsidRPr="006F18E2">
        <w:rPr>
          <w:rFonts w:ascii="Arial" w:hAnsi="Arial" w:cs="Arial"/>
          <w:color w:val="000000" w:themeColor="text1"/>
        </w:rPr>
        <w:br/>
      </w:r>
      <w:r w:rsidR="00442BDD" w:rsidRPr="006F18E2">
        <w:rPr>
          <w:rFonts w:ascii="Arial" w:hAnsi="Arial" w:cs="Arial"/>
          <w:color w:val="000000" w:themeColor="text1"/>
          <w:spacing w:val="2"/>
        </w:rPr>
        <w:t xml:space="preserve">- </w:t>
      </w:r>
      <w:r w:rsidRPr="006F18E2">
        <w:rPr>
          <w:rFonts w:ascii="Arial" w:hAnsi="Arial" w:cs="Arial"/>
          <w:bCs/>
          <w:color w:val="000000" w:themeColor="text1"/>
          <w:shd w:val="clear" w:color="auto" w:fill="FFFFFF"/>
        </w:rPr>
        <w:t xml:space="preserve">Е. Г. </w:t>
      </w:r>
      <w:proofErr w:type="spellStart"/>
      <w:r w:rsidRPr="006F18E2">
        <w:rPr>
          <w:rFonts w:ascii="Arial" w:hAnsi="Arial" w:cs="Arial"/>
          <w:bCs/>
          <w:color w:val="000000" w:themeColor="text1"/>
          <w:shd w:val="clear" w:color="auto" w:fill="FFFFFF"/>
        </w:rPr>
        <w:t>Бурашова</w:t>
      </w:r>
      <w:proofErr w:type="spellEnd"/>
      <w:r w:rsidRPr="006F18E2">
        <w:rPr>
          <w:rFonts w:ascii="Arial" w:hAnsi="Arial" w:cs="Arial"/>
          <w:bCs/>
          <w:color w:val="000000" w:themeColor="text1"/>
          <w:shd w:val="clear" w:color="auto" w:fill="FFFFFF"/>
        </w:rPr>
        <w:t xml:space="preserve">, директор МБУ </w:t>
      </w:r>
      <w:proofErr w:type="gramStart"/>
      <w:r w:rsidRPr="006F18E2">
        <w:rPr>
          <w:rFonts w:ascii="Arial" w:hAnsi="Arial" w:cs="Arial"/>
          <w:bCs/>
          <w:color w:val="000000" w:themeColor="text1"/>
          <w:shd w:val="clear" w:color="auto" w:fill="FFFFFF"/>
        </w:rPr>
        <w:t>ДО</w:t>
      </w:r>
      <w:proofErr w:type="gramEnd"/>
      <w:r w:rsidRPr="006F18E2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r w:rsidRPr="006F18E2">
        <w:rPr>
          <w:rFonts w:ascii="Arial" w:hAnsi="Arial" w:cs="Arial"/>
          <w:color w:val="000000" w:themeColor="text1"/>
        </w:rPr>
        <w:t>«</w:t>
      </w:r>
      <w:proofErr w:type="gramStart"/>
      <w:r w:rsidRPr="006F18E2">
        <w:rPr>
          <w:rFonts w:ascii="Arial" w:hAnsi="Arial" w:cs="Arial"/>
          <w:bCs/>
          <w:color w:val="000000" w:themeColor="text1"/>
          <w:shd w:val="clear" w:color="auto" w:fill="FFFFFF"/>
        </w:rPr>
        <w:t>Бородинская</w:t>
      </w:r>
      <w:proofErr w:type="gramEnd"/>
      <w:r w:rsidRPr="006F18E2">
        <w:rPr>
          <w:rFonts w:ascii="Arial" w:hAnsi="Arial" w:cs="Arial"/>
          <w:bCs/>
          <w:color w:val="000000" w:themeColor="text1"/>
          <w:shd w:val="clear" w:color="auto" w:fill="FFFFFF"/>
        </w:rPr>
        <w:t xml:space="preserve"> ДШИ</w:t>
      </w:r>
      <w:r w:rsidRPr="006F18E2">
        <w:rPr>
          <w:rFonts w:ascii="Arial" w:hAnsi="Arial" w:cs="Arial"/>
          <w:color w:val="000000" w:themeColor="text1"/>
        </w:rPr>
        <w:t>»</w:t>
      </w:r>
      <w:r w:rsidR="00077A21" w:rsidRPr="006F18E2">
        <w:rPr>
          <w:rFonts w:ascii="Arial" w:hAnsi="Arial" w:cs="Arial"/>
          <w:color w:val="000000" w:themeColor="text1"/>
        </w:rPr>
        <w:t>;</w:t>
      </w:r>
      <w:r w:rsidR="00442BDD" w:rsidRPr="006F18E2">
        <w:rPr>
          <w:rFonts w:ascii="Arial" w:hAnsi="Arial" w:cs="Arial"/>
          <w:color w:val="000000" w:themeColor="text1"/>
          <w:spacing w:val="2"/>
        </w:rPr>
        <w:br/>
      </w:r>
      <w:r w:rsidRPr="006F18E2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- М.А. Литвинцева, </w:t>
      </w:r>
      <w:r w:rsidRPr="006F18E2">
        <w:rPr>
          <w:rFonts w:ascii="Arial" w:hAnsi="Arial" w:cs="Arial"/>
          <w:bCs/>
          <w:color w:val="000000" w:themeColor="text1"/>
          <w:shd w:val="clear" w:color="auto" w:fill="FFFFFF"/>
        </w:rPr>
        <w:t>директор</w:t>
      </w:r>
      <w:r w:rsidR="006F18E2" w:rsidRPr="006F18E2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r w:rsidRPr="006F18E2">
        <w:rPr>
          <w:rStyle w:val="t84"/>
          <w:rFonts w:ascii="Arial" w:hAnsi="Arial" w:cs="Arial"/>
          <w:bCs/>
          <w:color w:val="000000" w:themeColor="text1"/>
          <w:shd w:val="clear" w:color="auto" w:fill="FFFFFF" w:themeFill="background1"/>
        </w:rPr>
        <w:t xml:space="preserve">МБ УДО </w:t>
      </w:r>
      <w:r w:rsidRPr="006F18E2">
        <w:rPr>
          <w:rFonts w:ascii="Arial" w:hAnsi="Arial" w:cs="Arial"/>
          <w:color w:val="000000" w:themeColor="text1"/>
        </w:rPr>
        <w:t>«</w:t>
      </w:r>
      <w:r w:rsidRPr="006F18E2">
        <w:rPr>
          <w:rFonts w:ascii="Arial" w:hAnsi="Arial" w:cs="Arial"/>
          <w:bCs/>
          <w:color w:val="000000" w:themeColor="text1"/>
          <w:shd w:val="clear" w:color="auto" w:fill="FFFFFF" w:themeFill="background1"/>
        </w:rPr>
        <w:t>Центра технического творчества</w:t>
      </w:r>
      <w:r w:rsidRPr="006F18E2">
        <w:rPr>
          <w:rFonts w:ascii="Arial" w:hAnsi="Arial" w:cs="Arial"/>
          <w:color w:val="000000" w:themeColor="text1"/>
        </w:rPr>
        <w:t>»</w:t>
      </w:r>
      <w:r w:rsidR="00077A21" w:rsidRPr="006F18E2">
        <w:rPr>
          <w:rFonts w:ascii="Arial" w:hAnsi="Arial" w:cs="Arial"/>
          <w:color w:val="000000" w:themeColor="text1"/>
        </w:rPr>
        <w:t>;</w:t>
      </w:r>
    </w:p>
    <w:p w:rsidR="00442BDD" w:rsidRPr="006F18E2" w:rsidRDefault="007F0A0D" w:rsidP="004A0D18">
      <w:pPr>
        <w:contextualSpacing/>
        <w:rPr>
          <w:rFonts w:ascii="Arial" w:hAnsi="Arial" w:cs="Arial"/>
          <w:color w:val="000000" w:themeColor="text1"/>
          <w:spacing w:val="2"/>
        </w:rPr>
      </w:pPr>
      <w:r w:rsidRPr="006F18E2">
        <w:rPr>
          <w:rFonts w:ascii="Arial" w:hAnsi="Arial" w:cs="Arial"/>
          <w:color w:val="000000" w:themeColor="text1"/>
          <w:spacing w:val="2"/>
        </w:rPr>
        <w:t xml:space="preserve">- О.Е. </w:t>
      </w:r>
      <w:proofErr w:type="spellStart"/>
      <w:r w:rsidRPr="006F18E2">
        <w:rPr>
          <w:rFonts w:ascii="Arial" w:hAnsi="Arial" w:cs="Arial"/>
          <w:color w:val="000000" w:themeColor="text1"/>
          <w:spacing w:val="2"/>
        </w:rPr>
        <w:t>Криштоп</w:t>
      </w:r>
      <w:proofErr w:type="spellEnd"/>
      <w:r w:rsidRPr="006F18E2">
        <w:rPr>
          <w:rFonts w:ascii="Arial" w:hAnsi="Arial" w:cs="Arial"/>
          <w:color w:val="000000" w:themeColor="text1"/>
          <w:spacing w:val="2"/>
        </w:rPr>
        <w:t xml:space="preserve">, ведущий специалист по дополнительному образованию и воспитанию Отдела образования администрации города Бородино. </w:t>
      </w:r>
      <w:r w:rsidR="00442BDD" w:rsidRPr="006F18E2">
        <w:rPr>
          <w:rFonts w:ascii="Arial" w:hAnsi="Arial" w:cs="Arial"/>
          <w:color w:val="000000" w:themeColor="text1"/>
          <w:spacing w:val="2"/>
        </w:rPr>
        <w:br/>
      </w:r>
    </w:p>
    <w:p w:rsidR="004E2379" w:rsidRPr="006F18E2" w:rsidRDefault="004E2379" w:rsidP="004A0D18">
      <w:pPr>
        <w:contextualSpacing/>
        <w:rPr>
          <w:rFonts w:ascii="Arial" w:hAnsi="Arial" w:cs="Arial"/>
          <w:color w:val="000000" w:themeColor="text1"/>
          <w:spacing w:val="2"/>
        </w:rPr>
      </w:pPr>
    </w:p>
    <w:p w:rsidR="004E2379" w:rsidRPr="006F18E2" w:rsidRDefault="004E2379" w:rsidP="004A0D18">
      <w:pPr>
        <w:contextualSpacing/>
        <w:rPr>
          <w:rFonts w:ascii="Arial" w:hAnsi="Arial" w:cs="Arial"/>
          <w:color w:val="000000" w:themeColor="text1"/>
          <w:spacing w:val="2"/>
        </w:rPr>
      </w:pPr>
    </w:p>
    <w:p w:rsidR="004E2379" w:rsidRPr="006F18E2" w:rsidRDefault="004E2379" w:rsidP="004A0D18">
      <w:pPr>
        <w:contextualSpacing/>
        <w:rPr>
          <w:rFonts w:ascii="Arial" w:hAnsi="Arial" w:cs="Arial"/>
          <w:color w:val="000000" w:themeColor="text1"/>
          <w:spacing w:val="2"/>
        </w:rPr>
      </w:pPr>
    </w:p>
    <w:p w:rsidR="004E2379" w:rsidRPr="006F18E2" w:rsidRDefault="004E2379" w:rsidP="004A0D18">
      <w:pPr>
        <w:contextualSpacing/>
        <w:rPr>
          <w:rFonts w:ascii="Arial" w:hAnsi="Arial" w:cs="Arial"/>
          <w:color w:val="000000" w:themeColor="text1"/>
          <w:spacing w:val="2"/>
        </w:rPr>
      </w:pPr>
    </w:p>
    <w:p w:rsidR="004E2379" w:rsidRPr="006F18E2" w:rsidRDefault="004E2379" w:rsidP="004A0D18">
      <w:pPr>
        <w:contextualSpacing/>
        <w:rPr>
          <w:rFonts w:ascii="Arial" w:hAnsi="Arial" w:cs="Arial"/>
          <w:color w:val="000000" w:themeColor="text1"/>
          <w:spacing w:val="2"/>
        </w:rPr>
      </w:pPr>
    </w:p>
    <w:p w:rsidR="004E2379" w:rsidRPr="006F18E2" w:rsidRDefault="004E2379" w:rsidP="004A0D18">
      <w:pPr>
        <w:contextualSpacing/>
        <w:rPr>
          <w:rFonts w:ascii="Arial" w:hAnsi="Arial" w:cs="Arial"/>
          <w:color w:val="000000" w:themeColor="text1"/>
          <w:spacing w:val="2"/>
        </w:rPr>
      </w:pPr>
    </w:p>
    <w:p w:rsidR="004E2379" w:rsidRPr="006F18E2" w:rsidRDefault="004E2379" w:rsidP="004A0D18">
      <w:pPr>
        <w:contextualSpacing/>
        <w:rPr>
          <w:rFonts w:ascii="Arial" w:hAnsi="Arial" w:cs="Arial"/>
          <w:color w:val="000000" w:themeColor="text1"/>
          <w:spacing w:val="2"/>
        </w:rPr>
      </w:pPr>
    </w:p>
    <w:p w:rsidR="004E2379" w:rsidRPr="006F18E2" w:rsidRDefault="004E2379" w:rsidP="004A0D18">
      <w:pPr>
        <w:contextualSpacing/>
        <w:rPr>
          <w:rFonts w:ascii="Arial" w:hAnsi="Arial" w:cs="Arial"/>
          <w:color w:val="000000" w:themeColor="text1"/>
          <w:spacing w:val="2"/>
        </w:rPr>
      </w:pPr>
    </w:p>
    <w:p w:rsidR="004E2379" w:rsidRPr="006F18E2" w:rsidRDefault="004E2379" w:rsidP="004A0D18">
      <w:pPr>
        <w:contextualSpacing/>
        <w:rPr>
          <w:rFonts w:ascii="Arial" w:hAnsi="Arial" w:cs="Arial"/>
          <w:color w:val="000000" w:themeColor="text1"/>
          <w:spacing w:val="2"/>
        </w:rPr>
      </w:pPr>
    </w:p>
    <w:p w:rsidR="004E2379" w:rsidRPr="006F18E2" w:rsidRDefault="004E2379" w:rsidP="004A0D18">
      <w:pPr>
        <w:contextualSpacing/>
        <w:rPr>
          <w:rFonts w:ascii="Arial" w:hAnsi="Arial" w:cs="Arial"/>
          <w:color w:val="000000" w:themeColor="text1"/>
          <w:spacing w:val="2"/>
        </w:rPr>
      </w:pPr>
    </w:p>
    <w:p w:rsidR="004E2379" w:rsidRPr="006F18E2" w:rsidRDefault="004E2379" w:rsidP="004A0D18">
      <w:pPr>
        <w:contextualSpacing/>
        <w:rPr>
          <w:rFonts w:ascii="Arial" w:hAnsi="Arial" w:cs="Arial"/>
          <w:color w:val="000000" w:themeColor="text1"/>
          <w:spacing w:val="2"/>
        </w:rPr>
      </w:pPr>
    </w:p>
    <w:p w:rsidR="004E2379" w:rsidRPr="006F18E2" w:rsidRDefault="004E2379" w:rsidP="004A0D18">
      <w:pPr>
        <w:contextualSpacing/>
        <w:rPr>
          <w:rFonts w:ascii="Arial" w:hAnsi="Arial" w:cs="Arial"/>
          <w:color w:val="000000" w:themeColor="text1"/>
          <w:spacing w:val="2"/>
        </w:rPr>
      </w:pPr>
    </w:p>
    <w:p w:rsidR="004E2379" w:rsidRPr="006F18E2" w:rsidRDefault="004E2379" w:rsidP="004A0D18">
      <w:pPr>
        <w:contextualSpacing/>
        <w:rPr>
          <w:rFonts w:ascii="Arial" w:hAnsi="Arial" w:cs="Arial"/>
          <w:color w:val="000000" w:themeColor="text1"/>
          <w:spacing w:val="2"/>
        </w:rPr>
      </w:pPr>
    </w:p>
    <w:p w:rsidR="004E2379" w:rsidRPr="006F18E2" w:rsidRDefault="004E2379" w:rsidP="004A0D18">
      <w:pPr>
        <w:contextualSpacing/>
        <w:rPr>
          <w:rFonts w:ascii="Arial" w:hAnsi="Arial" w:cs="Arial"/>
          <w:color w:val="000000" w:themeColor="text1"/>
          <w:spacing w:val="2"/>
        </w:rPr>
      </w:pPr>
    </w:p>
    <w:p w:rsidR="004E2379" w:rsidRPr="006F18E2" w:rsidRDefault="004E2379" w:rsidP="004A0D18">
      <w:pPr>
        <w:contextualSpacing/>
        <w:rPr>
          <w:rFonts w:ascii="Arial" w:hAnsi="Arial" w:cs="Arial"/>
          <w:color w:val="000000" w:themeColor="text1"/>
          <w:spacing w:val="2"/>
        </w:rPr>
      </w:pPr>
    </w:p>
    <w:p w:rsidR="004E2379" w:rsidRPr="006F18E2" w:rsidRDefault="004E2379" w:rsidP="004A0D18">
      <w:pPr>
        <w:contextualSpacing/>
        <w:rPr>
          <w:rFonts w:ascii="Arial" w:hAnsi="Arial" w:cs="Arial"/>
          <w:color w:val="000000" w:themeColor="text1"/>
          <w:spacing w:val="2"/>
        </w:rPr>
      </w:pPr>
    </w:p>
    <w:p w:rsidR="004E2379" w:rsidRPr="006F18E2" w:rsidRDefault="004E2379" w:rsidP="004A0D18">
      <w:pPr>
        <w:contextualSpacing/>
        <w:rPr>
          <w:rFonts w:ascii="Arial" w:hAnsi="Arial" w:cs="Arial"/>
          <w:color w:val="000000" w:themeColor="text1"/>
          <w:spacing w:val="2"/>
        </w:rPr>
      </w:pPr>
    </w:p>
    <w:p w:rsidR="004E2379" w:rsidRPr="006F18E2" w:rsidRDefault="004E2379" w:rsidP="004A0D18">
      <w:pPr>
        <w:contextualSpacing/>
        <w:rPr>
          <w:rFonts w:ascii="Arial" w:hAnsi="Arial" w:cs="Arial"/>
          <w:color w:val="000000" w:themeColor="text1"/>
          <w:spacing w:val="2"/>
        </w:rPr>
      </w:pPr>
    </w:p>
    <w:p w:rsidR="004E2379" w:rsidRPr="006F18E2" w:rsidRDefault="004E2379" w:rsidP="004A0D18">
      <w:pPr>
        <w:contextualSpacing/>
        <w:rPr>
          <w:rFonts w:ascii="Arial" w:hAnsi="Arial" w:cs="Arial"/>
          <w:color w:val="000000" w:themeColor="text1"/>
          <w:spacing w:val="2"/>
        </w:rPr>
      </w:pPr>
    </w:p>
    <w:p w:rsidR="004E2379" w:rsidRPr="006F18E2" w:rsidRDefault="004E2379" w:rsidP="004A0D18">
      <w:pPr>
        <w:contextualSpacing/>
        <w:rPr>
          <w:rFonts w:ascii="Arial" w:hAnsi="Arial" w:cs="Arial"/>
          <w:color w:val="000000" w:themeColor="text1"/>
          <w:spacing w:val="2"/>
        </w:rPr>
      </w:pPr>
    </w:p>
    <w:p w:rsidR="004E2379" w:rsidRDefault="004E2379" w:rsidP="004A0D18">
      <w:pPr>
        <w:contextualSpacing/>
        <w:rPr>
          <w:rFonts w:ascii="Arial" w:hAnsi="Arial" w:cs="Arial"/>
          <w:color w:val="000000" w:themeColor="text1"/>
          <w:spacing w:val="2"/>
        </w:rPr>
      </w:pPr>
    </w:p>
    <w:p w:rsidR="006F18E2" w:rsidRDefault="006F18E2" w:rsidP="004A0D18">
      <w:pPr>
        <w:contextualSpacing/>
        <w:rPr>
          <w:rFonts w:ascii="Arial" w:hAnsi="Arial" w:cs="Arial"/>
          <w:color w:val="000000" w:themeColor="text1"/>
          <w:spacing w:val="2"/>
        </w:rPr>
      </w:pPr>
    </w:p>
    <w:p w:rsidR="006F18E2" w:rsidRPr="006F18E2" w:rsidRDefault="006F18E2" w:rsidP="004A0D18">
      <w:pPr>
        <w:contextualSpacing/>
        <w:rPr>
          <w:rFonts w:ascii="Arial" w:hAnsi="Arial" w:cs="Arial"/>
          <w:color w:val="000000" w:themeColor="text1"/>
          <w:spacing w:val="2"/>
        </w:rPr>
      </w:pPr>
    </w:p>
    <w:p w:rsidR="00B16B5E" w:rsidRDefault="00B16B5E" w:rsidP="004A0D18">
      <w:pPr>
        <w:contextualSpacing/>
        <w:rPr>
          <w:rFonts w:ascii="Arial" w:hAnsi="Arial" w:cs="Arial"/>
          <w:color w:val="000000" w:themeColor="text1"/>
          <w:spacing w:val="2"/>
        </w:rPr>
        <w:sectPr w:rsidR="00B16B5E" w:rsidSect="00B16B5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D21FCD" w:rsidRPr="006F18E2" w:rsidTr="00B16B5E">
        <w:tc>
          <w:tcPr>
            <w:tcW w:w="4076" w:type="dxa"/>
          </w:tcPr>
          <w:p w:rsidR="007324D1" w:rsidRPr="006F18E2" w:rsidRDefault="007324D1" w:rsidP="007324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18E2">
              <w:rPr>
                <w:rFonts w:ascii="Arial" w:hAnsi="Arial" w:cs="Arial"/>
                <w:color w:val="000000"/>
                <w:sz w:val="24"/>
                <w:szCs w:val="24"/>
              </w:rPr>
              <w:t>Приложение 2 к постановлению администрации города Бородино</w:t>
            </w:r>
          </w:p>
          <w:p w:rsidR="007324D1" w:rsidRPr="006F18E2" w:rsidRDefault="007324D1" w:rsidP="007324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18E2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382334">
              <w:rPr>
                <w:rFonts w:ascii="Arial" w:hAnsi="Arial" w:cs="Arial"/>
                <w:color w:val="000000"/>
                <w:sz w:val="24"/>
                <w:szCs w:val="24"/>
              </w:rPr>
              <w:t>16.01.2020 № 18</w:t>
            </w:r>
          </w:p>
          <w:p w:rsidR="00D21FCD" w:rsidRPr="006F18E2" w:rsidRDefault="007324D1" w:rsidP="007324D1">
            <w:pPr>
              <w:pStyle w:val="headertext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color w:val="000000" w:themeColor="text1"/>
                <w:spacing w:val="2"/>
                <w:sz w:val="24"/>
                <w:szCs w:val="24"/>
              </w:rPr>
            </w:pPr>
            <w:r w:rsidRPr="006F18E2">
              <w:rPr>
                <w:rFonts w:ascii="Arial" w:hAnsi="Arial" w:cs="Arial"/>
                <w:color w:val="000000" w:themeColor="text1"/>
                <w:sz w:val="24"/>
                <w:szCs w:val="24"/>
              </w:rPr>
              <w:t>«</w:t>
            </w:r>
            <w:r w:rsidRPr="006F18E2">
              <w:rPr>
                <w:rFonts w:ascii="Arial" w:hAnsi="Arial" w:cs="Arial"/>
                <w:color w:val="000000"/>
                <w:sz w:val="24"/>
                <w:szCs w:val="24"/>
              </w:rPr>
              <w:t xml:space="preserve">О </w:t>
            </w:r>
            <w:r w:rsidRPr="006F18E2">
              <w:rPr>
                <w:rFonts w:ascii="Arial" w:hAnsi="Arial" w:cs="Arial"/>
                <w:sz w:val="24"/>
                <w:szCs w:val="24"/>
              </w:rPr>
              <w:t>создании межведомственной рабочей группы по внедрению персонифицированного финансирования дополнительного образования детей</w:t>
            </w:r>
            <w:r w:rsidRPr="006F18E2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D21FCD" w:rsidRPr="006F18E2" w:rsidRDefault="00D21FCD" w:rsidP="004E2379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rFonts w:ascii="Arial" w:hAnsi="Arial" w:cs="Arial"/>
          <w:color w:val="000000" w:themeColor="text1"/>
          <w:spacing w:val="2"/>
        </w:rPr>
      </w:pPr>
    </w:p>
    <w:p w:rsidR="007324D1" w:rsidRPr="006F18E2" w:rsidRDefault="007324D1" w:rsidP="004E2379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rFonts w:ascii="Arial" w:hAnsi="Arial" w:cs="Arial"/>
          <w:color w:val="000000" w:themeColor="text1"/>
          <w:spacing w:val="2"/>
        </w:rPr>
      </w:pPr>
    </w:p>
    <w:p w:rsidR="004E2379" w:rsidRPr="006F18E2" w:rsidRDefault="004E2379" w:rsidP="004E2379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rFonts w:ascii="Arial" w:hAnsi="Arial" w:cs="Arial"/>
          <w:color w:val="000000" w:themeColor="text1"/>
          <w:spacing w:val="2"/>
        </w:rPr>
      </w:pPr>
      <w:r w:rsidRPr="006F18E2">
        <w:rPr>
          <w:rFonts w:ascii="Arial" w:hAnsi="Arial" w:cs="Arial"/>
          <w:color w:val="000000" w:themeColor="text1"/>
          <w:spacing w:val="2"/>
        </w:rPr>
        <w:t>Положение о межведомственной рабочей группе по внедрению модели персонифицированного финансирования дополнительного образования детей </w:t>
      </w:r>
      <w:r w:rsidRPr="006F18E2">
        <w:rPr>
          <w:rFonts w:ascii="Arial" w:hAnsi="Arial" w:cs="Arial"/>
          <w:color w:val="000000" w:themeColor="text1"/>
          <w:spacing w:val="2"/>
        </w:rPr>
        <w:br/>
        <w:t>на территории муниципального образования города Бородино</w:t>
      </w:r>
      <w:r w:rsidRPr="006F18E2">
        <w:rPr>
          <w:rFonts w:ascii="Arial" w:hAnsi="Arial" w:cs="Arial"/>
          <w:color w:val="000000" w:themeColor="text1"/>
          <w:spacing w:val="2"/>
        </w:rPr>
        <w:br/>
        <w:t>(далее - Положение)</w:t>
      </w:r>
    </w:p>
    <w:p w:rsidR="004E2379" w:rsidRPr="006F18E2" w:rsidRDefault="004E2379" w:rsidP="004E2379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</w:p>
    <w:p w:rsidR="004E2379" w:rsidRPr="006F18E2" w:rsidRDefault="004E2379" w:rsidP="004E2379">
      <w:pPr>
        <w:pStyle w:val="3"/>
        <w:shd w:val="clear" w:color="auto" w:fill="FFFFFF"/>
        <w:spacing w:before="0"/>
        <w:ind w:firstLine="709"/>
        <w:contextualSpacing/>
        <w:jc w:val="center"/>
        <w:textAlignment w:val="baseline"/>
        <w:rPr>
          <w:rFonts w:ascii="Arial" w:hAnsi="Arial" w:cs="Arial"/>
          <w:b w:val="0"/>
          <w:bCs w:val="0"/>
          <w:color w:val="000000" w:themeColor="text1"/>
          <w:spacing w:val="2"/>
          <w:szCs w:val="24"/>
        </w:rPr>
      </w:pPr>
      <w:r w:rsidRPr="006F18E2">
        <w:rPr>
          <w:rFonts w:ascii="Arial" w:hAnsi="Arial" w:cs="Arial"/>
          <w:b w:val="0"/>
          <w:bCs w:val="0"/>
          <w:color w:val="000000" w:themeColor="text1"/>
          <w:spacing w:val="2"/>
          <w:szCs w:val="24"/>
        </w:rPr>
        <w:t>I. Общие положения.</w:t>
      </w:r>
    </w:p>
    <w:p w:rsidR="004E2379" w:rsidRPr="006F18E2" w:rsidRDefault="004E2379" w:rsidP="004E2379">
      <w:pPr>
        <w:contextualSpacing/>
        <w:rPr>
          <w:rFonts w:ascii="Arial" w:hAnsi="Arial" w:cs="Arial"/>
        </w:rPr>
      </w:pPr>
    </w:p>
    <w:p w:rsidR="004E2379" w:rsidRPr="006F18E2" w:rsidRDefault="004E2379" w:rsidP="004E237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6F18E2">
        <w:rPr>
          <w:rFonts w:ascii="Arial" w:hAnsi="Arial" w:cs="Arial"/>
          <w:color w:val="000000" w:themeColor="text1"/>
          <w:spacing w:val="2"/>
        </w:rPr>
        <w:t>1. Межведомственная рабочая группа по внедрению модели персонифицированного финансирования дополнительного образования детей на территории муниципального образования города Бородино (далее - Рабочая группа) является временным действующим совещательным органом при администрации города Бородино.</w:t>
      </w:r>
    </w:p>
    <w:p w:rsidR="004E2379" w:rsidRPr="006F18E2" w:rsidRDefault="004E2379" w:rsidP="004E237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6F18E2">
        <w:rPr>
          <w:rFonts w:ascii="Arial" w:hAnsi="Arial" w:cs="Arial"/>
          <w:color w:val="000000" w:themeColor="text1"/>
          <w:spacing w:val="2"/>
        </w:rPr>
        <w:t>2. Рабочая группа в своей деятельности руководствуется законодательством Российской Федерации, нормативными правовыми актами города Бородино, муниципальными правовыми актами, а также настоящим Положением.</w:t>
      </w:r>
    </w:p>
    <w:p w:rsidR="004E2379" w:rsidRPr="006F18E2" w:rsidRDefault="004E2379" w:rsidP="004E237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6F18E2">
        <w:rPr>
          <w:rFonts w:ascii="Arial" w:hAnsi="Arial" w:cs="Arial"/>
          <w:color w:val="000000" w:themeColor="text1"/>
          <w:spacing w:val="2"/>
        </w:rPr>
        <w:t xml:space="preserve">3. Рабочая группа образована в целях </w:t>
      </w:r>
      <w:proofErr w:type="gramStart"/>
      <w:r w:rsidRPr="006F18E2">
        <w:rPr>
          <w:rFonts w:ascii="Arial" w:hAnsi="Arial" w:cs="Arial"/>
          <w:color w:val="000000" w:themeColor="text1"/>
          <w:spacing w:val="2"/>
        </w:rPr>
        <w:t>внедрения модели персонифицированного финансирования дополнительного образования детей</w:t>
      </w:r>
      <w:proofErr w:type="gramEnd"/>
      <w:r w:rsidRPr="006F18E2">
        <w:rPr>
          <w:rFonts w:ascii="Arial" w:hAnsi="Arial" w:cs="Arial"/>
          <w:color w:val="000000" w:themeColor="text1"/>
          <w:spacing w:val="2"/>
        </w:rPr>
        <w:t xml:space="preserve"> на территории муниципального образования города Бородино.</w:t>
      </w:r>
    </w:p>
    <w:p w:rsidR="004E2379" w:rsidRPr="006F18E2" w:rsidRDefault="004E2379" w:rsidP="004E237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6F18E2">
        <w:rPr>
          <w:rFonts w:ascii="Arial" w:hAnsi="Arial" w:cs="Arial"/>
          <w:color w:val="000000" w:themeColor="text1"/>
          <w:spacing w:val="2"/>
        </w:rPr>
        <w:t>4. Решения Рабочей группы учитываются при принятии решений в части внедрения персонифицированного финансирования дополнительного образования детей на территории муниципального образования</w:t>
      </w:r>
      <w:r w:rsidR="006F18E2" w:rsidRPr="006F18E2">
        <w:rPr>
          <w:rFonts w:ascii="Arial" w:hAnsi="Arial" w:cs="Arial"/>
          <w:color w:val="000000" w:themeColor="text1"/>
          <w:spacing w:val="2"/>
        </w:rPr>
        <w:t xml:space="preserve"> </w:t>
      </w:r>
      <w:r w:rsidRPr="006F18E2">
        <w:rPr>
          <w:rFonts w:ascii="Arial" w:hAnsi="Arial" w:cs="Arial"/>
          <w:color w:val="000000" w:themeColor="text1"/>
          <w:spacing w:val="2"/>
        </w:rPr>
        <w:t>города Бородино.</w:t>
      </w:r>
    </w:p>
    <w:p w:rsidR="004E2379" w:rsidRPr="006F18E2" w:rsidRDefault="004E2379" w:rsidP="004E2379">
      <w:pPr>
        <w:pStyle w:val="3"/>
        <w:shd w:val="clear" w:color="auto" w:fill="FFFFFF"/>
        <w:spacing w:before="0"/>
        <w:ind w:firstLine="709"/>
        <w:contextualSpacing/>
        <w:jc w:val="both"/>
        <w:textAlignment w:val="baseline"/>
        <w:rPr>
          <w:rFonts w:ascii="Arial" w:eastAsia="Times New Roman" w:hAnsi="Arial" w:cs="Arial"/>
          <w:b w:val="0"/>
          <w:bCs w:val="0"/>
          <w:color w:val="000000" w:themeColor="text1"/>
          <w:spacing w:val="2"/>
          <w:kern w:val="0"/>
          <w:szCs w:val="24"/>
          <w:lang w:eastAsia="ru-RU" w:bidi="ar-SA"/>
        </w:rPr>
      </w:pPr>
    </w:p>
    <w:p w:rsidR="004E2379" w:rsidRPr="006F18E2" w:rsidRDefault="004E2379" w:rsidP="004E2379">
      <w:pPr>
        <w:pStyle w:val="3"/>
        <w:shd w:val="clear" w:color="auto" w:fill="FFFFFF"/>
        <w:spacing w:before="0"/>
        <w:ind w:firstLine="709"/>
        <w:contextualSpacing/>
        <w:jc w:val="center"/>
        <w:textAlignment w:val="baseline"/>
        <w:rPr>
          <w:rFonts w:ascii="Arial" w:hAnsi="Arial" w:cs="Arial"/>
          <w:b w:val="0"/>
          <w:bCs w:val="0"/>
          <w:color w:val="000000" w:themeColor="text1"/>
          <w:spacing w:val="2"/>
          <w:szCs w:val="24"/>
        </w:rPr>
      </w:pPr>
      <w:r w:rsidRPr="006F18E2">
        <w:rPr>
          <w:rFonts w:ascii="Arial" w:hAnsi="Arial" w:cs="Arial"/>
          <w:b w:val="0"/>
          <w:bCs w:val="0"/>
          <w:color w:val="000000" w:themeColor="text1"/>
          <w:spacing w:val="2"/>
          <w:szCs w:val="24"/>
        </w:rPr>
        <w:t>II. Задачи и полномочия Рабочей группы</w:t>
      </w:r>
    </w:p>
    <w:p w:rsidR="00BF079B" w:rsidRPr="006F18E2" w:rsidRDefault="00BF079B" w:rsidP="004E237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</w:p>
    <w:p w:rsidR="00BF079B" w:rsidRPr="006F18E2" w:rsidRDefault="004E2379" w:rsidP="004E237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6F18E2">
        <w:rPr>
          <w:rFonts w:ascii="Arial" w:hAnsi="Arial" w:cs="Arial"/>
          <w:color w:val="000000" w:themeColor="text1"/>
          <w:spacing w:val="2"/>
        </w:rPr>
        <w:t>1. Основными задачами Рабочей группы являются:</w:t>
      </w:r>
      <w:r w:rsidRPr="006F18E2">
        <w:rPr>
          <w:rFonts w:ascii="Arial" w:hAnsi="Arial" w:cs="Arial"/>
          <w:color w:val="000000" w:themeColor="text1"/>
          <w:spacing w:val="2"/>
        </w:rPr>
        <w:br/>
      </w:r>
    </w:p>
    <w:p w:rsidR="00BF079B" w:rsidRPr="006F18E2" w:rsidRDefault="004E2379" w:rsidP="004E237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6F18E2">
        <w:rPr>
          <w:rFonts w:ascii="Arial" w:hAnsi="Arial" w:cs="Arial"/>
          <w:color w:val="000000" w:themeColor="text1"/>
          <w:spacing w:val="2"/>
        </w:rPr>
        <w:t xml:space="preserve">1) координация работы в сфере </w:t>
      </w:r>
      <w:proofErr w:type="gramStart"/>
      <w:r w:rsidRPr="006F18E2">
        <w:rPr>
          <w:rFonts w:ascii="Arial" w:hAnsi="Arial" w:cs="Arial"/>
          <w:color w:val="000000" w:themeColor="text1"/>
          <w:spacing w:val="2"/>
        </w:rPr>
        <w:t>внедрения модели персонифицированного финансирования дополнительного образования детей</w:t>
      </w:r>
      <w:proofErr w:type="gramEnd"/>
      <w:r w:rsidRPr="006F18E2">
        <w:rPr>
          <w:rFonts w:ascii="Arial" w:hAnsi="Arial" w:cs="Arial"/>
          <w:color w:val="000000" w:themeColor="text1"/>
          <w:spacing w:val="2"/>
        </w:rPr>
        <w:t xml:space="preserve"> на территории муниципального образования города Бородино;</w:t>
      </w:r>
    </w:p>
    <w:p w:rsidR="00BF079B" w:rsidRPr="006F18E2" w:rsidRDefault="004E2379" w:rsidP="004E237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6F18E2">
        <w:rPr>
          <w:rFonts w:ascii="Arial" w:hAnsi="Arial" w:cs="Arial"/>
          <w:color w:val="000000" w:themeColor="text1"/>
          <w:spacing w:val="2"/>
        </w:rPr>
        <w:t>2) участие в разработке проектов муниципальных правовых актов в части, относящейся к внедрению модели персонифицированного финансирования дополнительного образования детей на территории муниципального образования города Бородино;</w:t>
      </w:r>
    </w:p>
    <w:p w:rsidR="00BF079B" w:rsidRPr="006F18E2" w:rsidRDefault="004E2379" w:rsidP="004E237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6F18E2">
        <w:rPr>
          <w:rFonts w:ascii="Arial" w:hAnsi="Arial" w:cs="Arial"/>
          <w:color w:val="000000" w:themeColor="text1"/>
          <w:spacing w:val="2"/>
        </w:rPr>
        <w:t xml:space="preserve">3) анализ эффективности реализации мероприятий по внедрению модели персонифицированного финансирования дополнительного образования детей на территории муниципального образования </w:t>
      </w:r>
      <w:r w:rsidR="00BF079B" w:rsidRPr="006F18E2">
        <w:rPr>
          <w:rFonts w:ascii="Arial" w:hAnsi="Arial" w:cs="Arial"/>
          <w:color w:val="000000" w:themeColor="text1"/>
          <w:spacing w:val="2"/>
        </w:rPr>
        <w:t>города Бородино</w:t>
      </w:r>
      <w:r w:rsidRPr="006F18E2">
        <w:rPr>
          <w:rFonts w:ascii="Arial" w:hAnsi="Arial" w:cs="Arial"/>
          <w:color w:val="000000" w:themeColor="text1"/>
          <w:spacing w:val="2"/>
        </w:rPr>
        <w:t>;</w:t>
      </w:r>
    </w:p>
    <w:p w:rsidR="00BF079B" w:rsidRPr="006F18E2" w:rsidRDefault="004E2379" w:rsidP="004E237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6F18E2">
        <w:rPr>
          <w:rFonts w:ascii="Arial" w:hAnsi="Arial" w:cs="Arial"/>
          <w:color w:val="000000" w:themeColor="text1"/>
          <w:spacing w:val="2"/>
        </w:rPr>
        <w:t xml:space="preserve">4) оказание содействия при внедрении </w:t>
      </w:r>
      <w:r w:rsidR="00BF079B" w:rsidRPr="006F18E2">
        <w:rPr>
          <w:rFonts w:ascii="Arial" w:hAnsi="Arial" w:cs="Arial"/>
          <w:color w:val="000000" w:themeColor="text1"/>
          <w:spacing w:val="2"/>
        </w:rPr>
        <w:t>модели</w:t>
      </w:r>
      <w:r w:rsidRPr="006F18E2">
        <w:rPr>
          <w:rFonts w:ascii="Arial" w:hAnsi="Arial" w:cs="Arial"/>
          <w:color w:val="000000" w:themeColor="text1"/>
          <w:spacing w:val="2"/>
        </w:rPr>
        <w:t xml:space="preserve"> персонифицированного финансирования дополнительного образования детей на территории муниципального образования </w:t>
      </w:r>
      <w:r w:rsidR="00BF079B" w:rsidRPr="006F18E2">
        <w:rPr>
          <w:rFonts w:ascii="Arial" w:hAnsi="Arial" w:cs="Arial"/>
          <w:color w:val="000000" w:themeColor="text1"/>
          <w:spacing w:val="2"/>
        </w:rPr>
        <w:t>города Бородино;</w:t>
      </w:r>
    </w:p>
    <w:p w:rsidR="004E2379" w:rsidRPr="006F18E2" w:rsidRDefault="004E2379" w:rsidP="004E237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6F18E2">
        <w:rPr>
          <w:rFonts w:ascii="Arial" w:hAnsi="Arial" w:cs="Arial"/>
          <w:color w:val="000000" w:themeColor="text1"/>
          <w:spacing w:val="2"/>
        </w:rPr>
        <w:t xml:space="preserve">5) взаимодействие со средствами массовой информации в целях всестороннего разъяснения проводимых мероприятий по внедрению </w:t>
      </w:r>
      <w:r w:rsidR="00BF079B" w:rsidRPr="006F18E2">
        <w:rPr>
          <w:rFonts w:ascii="Arial" w:hAnsi="Arial" w:cs="Arial"/>
          <w:color w:val="000000" w:themeColor="text1"/>
          <w:spacing w:val="2"/>
        </w:rPr>
        <w:t>модели персонифицированного финансирования дополнительного образования детей на территории муниципального образования города Бородино.</w:t>
      </w:r>
    </w:p>
    <w:p w:rsidR="00BF079B" w:rsidRPr="006F18E2" w:rsidRDefault="00BF079B" w:rsidP="004E237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</w:p>
    <w:p w:rsidR="00BF079B" w:rsidRPr="006F18E2" w:rsidRDefault="00BF079B" w:rsidP="004E237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</w:p>
    <w:p w:rsidR="004E2379" w:rsidRPr="006F18E2" w:rsidRDefault="004E2379" w:rsidP="004E237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6F18E2">
        <w:rPr>
          <w:rFonts w:ascii="Arial" w:hAnsi="Arial" w:cs="Arial"/>
          <w:color w:val="000000" w:themeColor="text1"/>
          <w:spacing w:val="2"/>
        </w:rPr>
        <w:t>2. Рабочая группа в установленном действующим законодательством порядке:</w:t>
      </w:r>
    </w:p>
    <w:p w:rsidR="00BF079B" w:rsidRPr="006F18E2" w:rsidRDefault="00BF079B" w:rsidP="004E237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</w:p>
    <w:p w:rsidR="00BF079B" w:rsidRPr="006F18E2" w:rsidRDefault="004E2379" w:rsidP="004E237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6F18E2">
        <w:rPr>
          <w:rFonts w:ascii="Arial" w:hAnsi="Arial" w:cs="Arial"/>
          <w:color w:val="000000" w:themeColor="text1"/>
          <w:spacing w:val="2"/>
        </w:rPr>
        <w:t xml:space="preserve">1) запрашивает и получает от исполнительных </w:t>
      </w:r>
      <w:r w:rsidR="00BF079B" w:rsidRPr="006F18E2">
        <w:rPr>
          <w:rFonts w:ascii="Arial" w:hAnsi="Arial" w:cs="Arial"/>
          <w:color w:val="000000" w:themeColor="text1"/>
          <w:spacing w:val="2"/>
        </w:rPr>
        <w:t xml:space="preserve">органов </w:t>
      </w:r>
      <w:r w:rsidRPr="006F18E2">
        <w:rPr>
          <w:rFonts w:ascii="Arial" w:hAnsi="Arial" w:cs="Arial"/>
          <w:color w:val="000000" w:themeColor="text1"/>
          <w:spacing w:val="2"/>
        </w:rPr>
        <w:t xml:space="preserve">администрации </w:t>
      </w:r>
      <w:r w:rsidR="00BF079B" w:rsidRPr="006F18E2">
        <w:rPr>
          <w:rFonts w:ascii="Arial" w:hAnsi="Arial" w:cs="Arial"/>
          <w:color w:val="000000" w:themeColor="text1"/>
          <w:spacing w:val="2"/>
        </w:rPr>
        <w:t>г</w:t>
      </w:r>
      <w:r w:rsidRPr="006F18E2">
        <w:rPr>
          <w:rFonts w:ascii="Arial" w:hAnsi="Arial" w:cs="Arial"/>
          <w:color w:val="000000" w:themeColor="text1"/>
          <w:spacing w:val="2"/>
        </w:rPr>
        <w:t xml:space="preserve">орода </w:t>
      </w:r>
      <w:r w:rsidR="00BF079B" w:rsidRPr="006F18E2">
        <w:rPr>
          <w:rFonts w:ascii="Arial" w:hAnsi="Arial" w:cs="Arial"/>
          <w:color w:val="000000" w:themeColor="text1"/>
          <w:spacing w:val="2"/>
        </w:rPr>
        <w:t>Бородино</w:t>
      </w:r>
      <w:r w:rsidRPr="006F18E2">
        <w:rPr>
          <w:rFonts w:ascii="Arial" w:hAnsi="Arial" w:cs="Arial"/>
          <w:color w:val="000000" w:themeColor="text1"/>
          <w:spacing w:val="2"/>
        </w:rPr>
        <w:t xml:space="preserve">, организаций, расположенных на территории муниципального образования </w:t>
      </w:r>
      <w:r w:rsidR="00BF079B" w:rsidRPr="006F18E2">
        <w:rPr>
          <w:rFonts w:ascii="Arial" w:hAnsi="Arial" w:cs="Arial"/>
          <w:color w:val="000000" w:themeColor="text1"/>
          <w:spacing w:val="2"/>
        </w:rPr>
        <w:t>города Бородино</w:t>
      </w:r>
      <w:r w:rsidRPr="006F18E2">
        <w:rPr>
          <w:rFonts w:ascii="Arial" w:hAnsi="Arial" w:cs="Arial"/>
          <w:color w:val="000000" w:themeColor="text1"/>
          <w:spacing w:val="2"/>
        </w:rPr>
        <w:t xml:space="preserve"> информацию, документы и материалы, необходимые для решения задач, возложенных на Рабочую группу;</w:t>
      </w:r>
    </w:p>
    <w:p w:rsidR="004E2379" w:rsidRPr="006F18E2" w:rsidRDefault="004E2379" w:rsidP="004E237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6F18E2">
        <w:rPr>
          <w:rFonts w:ascii="Arial" w:hAnsi="Arial" w:cs="Arial"/>
          <w:color w:val="000000" w:themeColor="text1"/>
          <w:spacing w:val="2"/>
        </w:rPr>
        <w:t xml:space="preserve">2) проводит заседания Рабочей группы по рассмотрению вопросов, связанных с внедрением </w:t>
      </w:r>
      <w:r w:rsidR="00BF079B" w:rsidRPr="006F18E2">
        <w:rPr>
          <w:rFonts w:ascii="Arial" w:hAnsi="Arial" w:cs="Arial"/>
          <w:color w:val="000000" w:themeColor="text1"/>
          <w:spacing w:val="2"/>
        </w:rPr>
        <w:t xml:space="preserve">модели </w:t>
      </w:r>
      <w:r w:rsidRPr="006F18E2">
        <w:rPr>
          <w:rFonts w:ascii="Arial" w:hAnsi="Arial" w:cs="Arial"/>
          <w:color w:val="000000" w:themeColor="text1"/>
          <w:spacing w:val="2"/>
        </w:rPr>
        <w:t>персонифицированного финансирования дополнительного образования;</w:t>
      </w:r>
    </w:p>
    <w:p w:rsidR="004E2379" w:rsidRPr="006F18E2" w:rsidRDefault="004E2379" w:rsidP="004E237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6F18E2">
        <w:rPr>
          <w:rFonts w:ascii="Arial" w:hAnsi="Arial" w:cs="Arial"/>
          <w:color w:val="000000" w:themeColor="text1"/>
          <w:spacing w:val="2"/>
        </w:rPr>
        <w:t xml:space="preserve">3) принимает решения по вопросам, входящим в компетенцию Рабочей группы и осуществляет </w:t>
      </w:r>
      <w:proofErr w:type="gramStart"/>
      <w:r w:rsidRPr="006F18E2">
        <w:rPr>
          <w:rFonts w:ascii="Arial" w:hAnsi="Arial" w:cs="Arial"/>
          <w:color w:val="000000" w:themeColor="text1"/>
          <w:spacing w:val="2"/>
        </w:rPr>
        <w:t>контроль за</w:t>
      </w:r>
      <w:proofErr w:type="gramEnd"/>
      <w:r w:rsidRPr="006F18E2">
        <w:rPr>
          <w:rFonts w:ascii="Arial" w:hAnsi="Arial" w:cs="Arial"/>
          <w:color w:val="000000" w:themeColor="text1"/>
          <w:spacing w:val="2"/>
        </w:rPr>
        <w:t xml:space="preserve"> их выполнением;</w:t>
      </w:r>
    </w:p>
    <w:p w:rsidR="004E2379" w:rsidRPr="006F18E2" w:rsidRDefault="004E2379" w:rsidP="004E237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6F18E2">
        <w:rPr>
          <w:rFonts w:ascii="Arial" w:hAnsi="Arial" w:cs="Arial"/>
          <w:color w:val="000000" w:themeColor="text1"/>
          <w:spacing w:val="2"/>
        </w:rPr>
        <w:t>4) участвует в разработке проектов правовых актов по вопросам, относящимся к компетенции Рабочей группы;</w:t>
      </w:r>
    </w:p>
    <w:p w:rsidR="004E2379" w:rsidRPr="006F18E2" w:rsidRDefault="004E2379" w:rsidP="004E237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6F18E2">
        <w:rPr>
          <w:rFonts w:ascii="Arial" w:hAnsi="Arial" w:cs="Arial"/>
          <w:color w:val="000000" w:themeColor="text1"/>
          <w:spacing w:val="2"/>
        </w:rPr>
        <w:t xml:space="preserve">5) осуществляет изучение и распространение положительного опыта по внедрению </w:t>
      </w:r>
      <w:r w:rsidR="00BF079B" w:rsidRPr="006F18E2">
        <w:rPr>
          <w:rFonts w:ascii="Arial" w:hAnsi="Arial" w:cs="Arial"/>
          <w:color w:val="000000" w:themeColor="text1"/>
          <w:spacing w:val="2"/>
        </w:rPr>
        <w:t xml:space="preserve">модели </w:t>
      </w:r>
      <w:r w:rsidRPr="006F18E2">
        <w:rPr>
          <w:rFonts w:ascii="Arial" w:hAnsi="Arial" w:cs="Arial"/>
          <w:color w:val="000000" w:themeColor="text1"/>
          <w:spacing w:val="2"/>
        </w:rPr>
        <w:t>персонифицированного финансирования дополнительного образования;</w:t>
      </w:r>
    </w:p>
    <w:p w:rsidR="004E2379" w:rsidRPr="006F18E2" w:rsidRDefault="004E2379" w:rsidP="004E237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6F18E2">
        <w:rPr>
          <w:rFonts w:ascii="Arial" w:hAnsi="Arial" w:cs="Arial"/>
          <w:color w:val="000000" w:themeColor="text1"/>
          <w:spacing w:val="2"/>
        </w:rPr>
        <w:t>6) осуществляет иные полномочия, необходимые для решения задач, возложенных на Рабочую группу.</w:t>
      </w:r>
    </w:p>
    <w:p w:rsidR="00BF079B" w:rsidRPr="006F18E2" w:rsidRDefault="00BF079B" w:rsidP="004E237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</w:p>
    <w:p w:rsidR="004E2379" w:rsidRPr="006F18E2" w:rsidRDefault="004E2379" w:rsidP="004E2379">
      <w:pPr>
        <w:pStyle w:val="3"/>
        <w:shd w:val="clear" w:color="auto" w:fill="FFFFFF"/>
        <w:spacing w:before="0"/>
        <w:ind w:firstLine="709"/>
        <w:contextualSpacing/>
        <w:jc w:val="both"/>
        <w:textAlignment w:val="baseline"/>
        <w:rPr>
          <w:rFonts w:ascii="Arial" w:hAnsi="Arial" w:cs="Arial"/>
          <w:b w:val="0"/>
          <w:bCs w:val="0"/>
          <w:color w:val="000000" w:themeColor="text1"/>
          <w:spacing w:val="2"/>
          <w:szCs w:val="24"/>
        </w:rPr>
      </w:pPr>
      <w:r w:rsidRPr="006F18E2">
        <w:rPr>
          <w:rFonts w:ascii="Arial" w:hAnsi="Arial" w:cs="Arial"/>
          <w:b w:val="0"/>
          <w:bCs w:val="0"/>
          <w:color w:val="000000" w:themeColor="text1"/>
          <w:spacing w:val="2"/>
          <w:szCs w:val="24"/>
        </w:rPr>
        <w:t>III. Организация деятельности Рабочей группы</w:t>
      </w:r>
    </w:p>
    <w:p w:rsidR="004E2379" w:rsidRPr="006F18E2" w:rsidRDefault="004E2379" w:rsidP="004E237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6F18E2">
        <w:rPr>
          <w:rFonts w:ascii="Arial" w:hAnsi="Arial" w:cs="Arial"/>
          <w:color w:val="000000" w:themeColor="text1"/>
          <w:spacing w:val="2"/>
        </w:rPr>
        <w:t>1. В состав Рабочей группы входит председатель Рабочей группы, заместитель председателя Рабочей группы, члены Рабочей группы.</w:t>
      </w:r>
    </w:p>
    <w:p w:rsidR="004E2379" w:rsidRPr="006F18E2" w:rsidRDefault="004E2379" w:rsidP="004E237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6F18E2">
        <w:rPr>
          <w:rFonts w:ascii="Arial" w:hAnsi="Arial" w:cs="Arial"/>
          <w:color w:val="000000" w:themeColor="text1"/>
          <w:spacing w:val="2"/>
        </w:rPr>
        <w:t xml:space="preserve">2. Заседания Рабочей группы проводятся по мере необходимости, но не реже 1 раза в </w:t>
      </w:r>
      <w:r w:rsidR="00D90D02" w:rsidRPr="006F18E2">
        <w:rPr>
          <w:rFonts w:ascii="Arial" w:hAnsi="Arial" w:cs="Arial"/>
          <w:color w:val="000000" w:themeColor="text1"/>
          <w:spacing w:val="2"/>
        </w:rPr>
        <w:t>3</w:t>
      </w:r>
      <w:r w:rsidRPr="006F18E2">
        <w:rPr>
          <w:rFonts w:ascii="Arial" w:hAnsi="Arial" w:cs="Arial"/>
          <w:color w:val="000000" w:themeColor="text1"/>
          <w:spacing w:val="2"/>
        </w:rPr>
        <w:t xml:space="preserve"> месяца. Дата, время и место проведения заседания Рабочей группы определяются по решению председателя Рабочей группы.</w:t>
      </w:r>
    </w:p>
    <w:p w:rsidR="004E2379" w:rsidRPr="006F18E2" w:rsidRDefault="004E2379" w:rsidP="004E237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6F18E2">
        <w:rPr>
          <w:rFonts w:ascii="Arial" w:hAnsi="Arial" w:cs="Arial"/>
          <w:color w:val="000000" w:themeColor="text1"/>
          <w:spacing w:val="2"/>
        </w:rPr>
        <w:t>3. Заседание Рабочей группы считается правомочным, если на нем присутствует более 50 процентов от общего числа членов Рабочей группы.</w:t>
      </w:r>
    </w:p>
    <w:p w:rsidR="004E2379" w:rsidRPr="006F18E2" w:rsidRDefault="004E2379" w:rsidP="004E237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6F18E2">
        <w:rPr>
          <w:rFonts w:ascii="Arial" w:hAnsi="Arial" w:cs="Arial"/>
          <w:color w:val="000000" w:themeColor="text1"/>
          <w:spacing w:val="2"/>
        </w:rPr>
        <w:t>4. Заседания Рабочей группы ведет председатель Рабочей группы.</w:t>
      </w:r>
    </w:p>
    <w:p w:rsidR="004E2379" w:rsidRPr="006F18E2" w:rsidRDefault="004E2379" w:rsidP="004E237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6F18E2">
        <w:rPr>
          <w:rFonts w:ascii="Arial" w:hAnsi="Arial" w:cs="Arial"/>
          <w:color w:val="000000" w:themeColor="text1"/>
          <w:spacing w:val="2"/>
        </w:rPr>
        <w:t xml:space="preserve">5. В заседаниях Рабочей группы по согласованию с председателем Рабочей группы могут принимать участие представители органов администрации </w:t>
      </w:r>
      <w:r w:rsidR="00BF079B" w:rsidRPr="006F18E2">
        <w:rPr>
          <w:rFonts w:ascii="Arial" w:hAnsi="Arial" w:cs="Arial"/>
          <w:color w:val="000000" w:themeColor="text1"/>
          <w:spacing w:val="2"/>
        </w:rPr>
        <w:t>г</w:t>
      </w:r>
      <w:r w:rsidRPr="006F18E2">
        <w:rPr>
          <w:rFonts w:ascii="Arial" w:hAnsi="Arial" w:cs="Arial"/>
          <w:color w:val="000000" w:themeColor="text1"/>
          <w:spacing w:val="2"/>
        </w:rPr>
        <w:t xml:space="preserve">орода </w:t>
      </w:r>
      <w:r w:rsidR="00BF079B" w:rsidRPr="006F18E2">
        <w:rPr>
          <w:rFonts w:ascii="Arial" w:hAnsi="Arial" w:cs="Arial"/>
          <w:color w:val="000000" w:themeColor="text1"/>
          <w:spacing w:val="2"/>
        </w:rPr>
        <w:t>Бородино</w:t>
      </w:r>
      <w:r w:rsidRPr="006F18E2">
        <w:rPr>
          <w:rFonts w:ascii="Arial" w:hAnsi="Arial" w:cs="Arial"/>
          <w:color w:val="000000" w:themeColor="text1"/>
          <w:spacing w:val="2"/>
        </w:rPr>
        <w:t>, муниципальных организаций, представители средств массовой информации с правом совещательного голоса.</w:t>
      </w:r>
    </w:p>
    <w:p w:rsidR="004E2379" w:rsidRPr="006F18E2" w:rsidRDefault="004E2379" w:rsidP="004E237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6F18E2">
        <w:rPr>
          <w:rFonts w:ascii="Arial" w:hAnsi="Arial" w:cs="Arial"/>
          <w:color w:val="000000" w:themeColor="text1"/>
          <w:spacing w:val="2"/>
        </w:rPr>
        <w:t>6. Решения Рабочей группы принимаются простым большинством голосов присутствующих на заседании членов Рабочей группы и оформляются протоколом в течение 2 рабочих дней со дня проведения заседания.</w:t>
      </w:r>
    </w:p>
    <w:p w:rsidR="004E2379" w:rsidRPr="006F18E2" w:rsidRDefault="004E2379" w:rsidP="004E237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6F18E2">
        <w:rPr>
          <w:rFonts w:ascii="Arial" w:hAnsi="Arial" w:cs="Arial"/>
          <w:color w:val="000000" w:themeColor="text1"/>
          <w:spacing w:val="2"/>
        </w:rPr>
        <w:t>7. Протокол подписывается председателем Рабочей группы и секретарем Рабочей группы.</w:t>
      </w:r>
    </w:p>
    <w:p w:rsidR="004E2379" w:rsidRPr="006F18E2" w:rsidRDefault="004E2379" w:rsidP="004E237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6F18E2">
        <w:rPr>
          <w:rFonts w:ascii="Arial" w:hAnsi="Arial" w:cs="Arial"/>
          <w:color w:val="000000" w:themeColor="text1"/>
          <w:spacing w:val="2"/>
        </w:rPr>
        <w:t>8. Члены Рабочей группы вправе участвовать в обсуждении вопросов, внесенных на заседание Рабочей группы, готовить заключения по проектам решений Рабочей группы, вносить предложения по созыву внеочередных и выездных заседаний Рабочей группы.</w:t>
      </w:r>
    </w:p>
    <w:p w:rsidR="004E2379" w:rsidRPr="006F18E2" w:rsidRDefault="004E2379" w:rsidP="004E237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6F18E2">
        <w:rPr>
          <w:rFonts w:ascii="Arial" w:hAnsi="Arial" w:cs="Arial"/>
          <w:color w:val="000000" w:themeColor="text1"/>
          <w:spacing w:val="2"/>
        </w:rPr>
        <w:t xml:space="preserve">9. Члены Рабочей группы участвуют в заседаниях Рабочей группы лично и не вправе делегировать свои полномочия другим лицам. В случае невозможности присутствовать на заседании член Рабочей группы обязан за 2 </w:t>
      </w:r>
      <w:proofErr w:type="gramStart"/>
      <w:r w:rsidRPr="006F18E2">
        <w:rPr>
          <w:rFonts w:ascii="Arial" w:hAnsi="Arial" w:cs="Arial"/>
          <w:color w:val="000000" w:themeColor="text1"/>
          <w:spacing w:val="2"/>
        </w:rPr>
        <w:t>календарных</w:t>
      </w:r>
      <w:proofErr w:type="gramEnd"/>
      <w:r w:rsidRPr="006F18E2">
        <w:rPr>
          <w:rFonts w:ascii="Arial" w:hAnsi="Arial" w:cs="Arial"/>
          <w:color w:val="000000" w:themeColor="text1"/>
          <w:spacing w:val="2"/>
        </w:rPr>
        <w:t xml:space="preserve"> дня до назначенной даты заседания уведомить об этом секретаря Рабочей группы в форме телефонограммы.</w:t>
      </w:r>
    </w:p>
    <w:p w:rsidR="00BF079B" w:rsidRPr="006F18E2" w:rsidRDefault="00BF079B" w:rsidP="004E237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</w:p>
    <w:p w:rsidR="004E2379" w:rsidRPr="006F18E2" w:rsidRDefault="004E2379" w:rsidP="004E237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6F18E2">
        <w:rPr>
          <w:rFonts w:ascii="Arial" w:hAnsi="Arial" w:cs="Arial"/>
          <w:color w:val="000000" w:themeColor="text1"/>
          <w:spacing w:val="2"/>
        </w:rPr>
        <w:t xml:space="preserve">10. В случае </w:t>
      </w:r>
      <w:proofErr w:type="gramStart"/>
      <w:r w:rsidRPr="006F18E2">
        <w:rPr>
          <w:rFonts w:ascii="Arial" w:hAnsi="Arial" w:cs="Arial"/>
          <w:color w:val="000000" w:themeColor="text1"/>
          <w:spacing w:val="2"/>
        </w:rPr>
        <w:t>отсутствия председателя Рабочей группы заседания Рабочей группы</w:t>
      </w:r>
      <w:proofErr w:type="gramEnd"/>
      <w:r w:rsidRPr="006F18E2">
        <w:rPr>
          <w:rFonts w:ascii="Arial" w:hAnsi="Arial" w:cs="Arial"/>
          <w:color w:val="000000" w:themeColor="text1"/>
          <w:spacing w:val="2"/>
        </w:rPr>
        <w:t xml:space="preserve"> проводит заместитель председателя Рабочей группы.</w:t>
      </w:r>
    </w:p>
    <w:p w:rsidR="004E2379" w:rsidRPr="006F18E2" w:rsidRDefault="004E2379" w:rsidP="004E237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6F18E2">
        <w:rPr>
          <w:rFonts w:ascii="Arial" w:hAnsi="Arial" w:cs="Arial"/>
          <w:color w:val="000000" w:themeColor="text1"/>
          <w:spacing w:val="2"/>
        </w:rPr>
        <w:t xml:space="preserve">11. </w:t>
      </w:r>
      <w:proofErr w:type="gramStart"/>
      <w:r w:rsidRPr="006F18E2">
        <w:rPr>
          <w:rFonts w:ascii="Arial" w:hAnsi="Arial" w:cs="Arial"/>
          <w:color w:val="000000" w:themeColor="text1"/>
          <w:spacing w:val="2"/>
        </w:rPr>
        <w:t xml:space="preserve">Порядок работы Рабочей группы (порядок назначения заседаний Рабочей группы, уведомления участников Рабочей группы о времени проведения и повестке заседания, порядок направления протоколов заседаний рабочей группы и иные вопросы организации деятельности Рабочей группы), в части не урегулированной настоящим Положением, утверждается председателем Рабочей группы путем наложения на указанном порядке грифа </w:t>
      </w:r>
      <w:r w:rsidR="00BF079B" w:rsidRPr="006F18E2">
        <w:rPr>
          <w:rFonts w:ascii="Arial" w:hAnsi="Arial" w:cs="Arial"/>
        </w:rPr>
        <w:t>«</w:t>
      </w:r>
      <w:r w:rsidRPr="006F18E2">
        <w:rPr>
          <w:rFonts w:ascii="Arial" w:hAnsi="Arial" w:cs="Arial"/>
          <w:color w:val="000000" w:themeColor="text1"/>
          <w:spacing w:val="2"/>
        </w:rPr>
        <w:t>Утверждаю</w:t>
      </w:r>
      <w:r w:rsidR="00BF079B" w:rsidRPr="006F18E2">
        <w:rPr>
          <w:rFonts w:ascii="Arial" w:hAnsi="Arial" w:cs="Arial"/>
        </w:rPr>
        <w:t>»</w:t>
      </w:r>
      <w:r w:rsidRPr="006F18E2">
        <w:rPr>
          <w:rFonts w:ascii="Arial" w:hAnsi="Arial" w:cs="Arial"/>
          <w:color w:val="000000" w:themeColor="text1"/>
          <w:spacing w:val="2"/>
        </w:rPr>
        <w:t xml:space="preserve"> и подписи председателя Рабочей группы.</w:t>
      </w:r>
      <w:proofErr w:type="gramEnd"/>
    </w:p>
    <w:p w:rsidR="004E2379" w:rsidRPr="006F18E2" w:rsidRDefault="004E2379" w:rsidP="004E237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6F18E2">
        <w:rPr>
          <w:rFonts w:ascii="Arial" w:hAnsi="Arial" w:cs="Arial"/>
          <w:color w:val="000000" w:themeColor="text1"/>
          <w:spacing w:val="2"/>
        </w:rPr>
        <w:t>12. За принятие необоснованных решений должностные лица Комиссии несут ответственность в соответствии с действующим законодательством Российской Федерации.</w:t>
      </w:r>
    </w:p>
    <w:p w:rsidR="004E2379" w:rsidRPr="006F18E2" w:rsidRDefault="004E2379" w:rsidP="004E237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6F18E2">
        <w:rPr>
          <w:rFonts w:ascii="Arial" w:hAnsi="Arial" w:cs="Arial"/>
          <w:color w:val="000000" w:themeColor="text1"/>
          <w:spacing w:val="2"/>
        </w:rPr>
        <w:t>13. Решения и действия (бездействие) должностных лиц Комиссии могут быть обжалованы в порядке, установленном действующим законодательством Российской Федерации.</w:t>
      </w:r>
    </w:p>
    <w:p w:rsidR="004E2379" w:rsidRPr="006F18E2" w:rsidRDefault="004E2379" w:rsidP="004E237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6F18E2">
        <w:rPr>
          <w:rFonts w:ascii="Arial" w:hAnsi="Arial" w:cs="Arial"/>
          <w:color w:val="2D2D2D"/>
          <w:spacing w:val="2"/>
        </w:rPr>
        <w:br/>
      </w:r>
      <w:r w:rsidRPr="006F18E2">
        <w:rPr>
          <w:rFonts w:ascii="Arial" w:hAnsi="Arial" w:cs="Arial"/>
          <w:color w:val="2D2D2D"/>
          <w:spacing w:val="2"/>
        </w:rPr>
        <w:br/>
      </w:r>
      <w:r w:rsidRPr="006F18E2">
        <w:rPr>
          <w:rFonts w:ascii="Arial" w:hAnsi="Arial" w:cs="Arial"/>
          <w:color w:val="2D2D2D"/>
          <w:spacing w:val="2"/>
        </w:rPr>
        <w:br/>
      </w:r>
      <w:r w:rsidRPr="006F18E2">
        <w:rPr>
          <w:rFonts w:ascii="Arial" w:hAnsi="Arial" w:cs="Arial"/>
          <w:color w:val="2D2D2D"/>
          <w:spacing w:val="2"/>
        </w:rPr>
        <w:br/>
      </w:r>
    </w:p>
    <w:p w:rsidR="004E2379" w:rsidRPr="006F18E2" w:rsidRDefault="004E2379" w:rsidP="004A0D18">
      <w:pPr>
        <w:contextualSpacing/>
        <w:rPr>
          <w:rFonts w:ascii="Arial" w:hAnsi="Arial" w:cs="Arial"/>
          <w:color w:val="000000" w:themeColor="text1"/>
          <w:spacing w:val="2"/>
        </w:rPr>
      </w:pPr>
    </w:p>
    <w:p w:rsidR="004E2379" w:rsidRPr="006F18E2" w:rsidRDefault="004E2379" w:rsidP="004A0D18">
      <w:pPr>
        <w:contextualSpacing/>
        <w:rPr>
          <w:rFonts w:ascii="Arial" w:hAnsi="Arial" w:cs="Arial"/>
          <w:color w:val="000000" w:themeColor="text1"/>
          <w:spacing w:val="2"/>
        </w:rPr>
      </w:pPr>
    </w:p>
    <w:p w:rsidR="004E2379" w:rsidRPr="006F18E2" w:rsidRDefault="004E2379" w:rsidP="004A0D18">
      <w:pPr>
        <w:contextualSpacing/>
        <w:rPr>
          <w:rFonts w:ascii="Arial" w:hAnsi="Arial" w:cs="Arial"/>
          <w:color w:val="000000" w:themeColor="text1"/>
          <w:spacing w:val="2"/>
        </w:rPr>
      </w:pPr>
    </w:p>
    <w:sectPr w:rsidR="004E2379" w:rsidRPr="006F18E2" w:rsidSect="00B16B5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68" w:rsidRDefault="00C50968" w:rsidP="00B16B5E">
      <w:r>
        <w:separator/>
      </w:r>
    </w:p>
  </w:endnote>
  <w:endnote w:type="continuationSeparator" w:id="0">
    <w:p w:rsidR="00C50968" w:rsidRDefault="00C50968" w:rsidP="00B1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CC"/>
    <w:family w:val="swiss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68" w:rsidRDefault="00C50968" w:rsidP="00B16B5E">
      <w:r>
        <w:separator/>
      </w:r>
    </w:p>
  </w:footnote>
  <w:footnote w:type="continuationSeparator" w:id="0">
    <w:p w:rsidR="00C50968" w:rsidRDefault="00C50968" w:rsidP="00B16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431766"/>
      <w:docPartObj>
        <w:docPartGallery w:val="Page Numbers (Top of Page)"/>
        <w:docPartUnique/>
      </w:docPartObj>
    </w:sdtPr>
    <w:sdtEndPr/>
    <w:sdtContent>
      <w:p w:rsidR="00B16B5E" w:rsidRDefault="00B16B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334">
          <w:rPr>
            <w:noProof/>
          </w:rPr>
          <w:t>2</w:t>
        </w:r>
        <w:r>
          <w:fldChar w:fldCharType="end"/>
        </w:r>
      </w:p>
    </w:sdtContent>
  </w:sdt>
  <w:p w:rsidR="00B16B5E" w:rsidRDefault="00B16B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5E" w:rsidRDefault="00B16B5E">
    <w:pPr>
      <w:pStyle w:val="aa"/>
      <w:jc w:val="center"/>
    </w:pPr>
  </w:p>
  <w:p w:rsidR="00B16B5E" w:rsidRDefault="00B16B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818E5"/>
    <w:multiLevelType w:val="hybridMultilevel"/>
    <w:tmpl w:val="5966EF1C"/>
    <w:lvl w:ilvl="0" w:tplc="DAFC7EF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F0F58"/>
    <w:multiLevelType w:val="hybridMultilevel"/>
    <w:tmpl w:val="ECBA29AE"/>
    <w:lvl w:ilvl="0" w:tplc="68B8D91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496F4F"/>
    <w:multiLevelType w:val="hybridMultilevel"/>
    <w:tmpl w:val="0B9CA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7E9"/>
    <w:rsid w:val="00062D41"/>
    <w:rsid w:val="00077A21"/>
    <w:rsid w:val="000A30A6"/>
    <w:rsid w:val="000B1B06"/>
    <w:rsid w:val="0011303B"/>
    <w:rsid w:val="00120504"/>
    <w:rsid w:val="001237C2"/>
    <w:rsid w:val="00136D39"/>
    <w:rsid w:val="00142823"/>
    <w:rsid w:val="00160DE9"/>
    <w:rsid w:val="001D32A4"/>
    <w:rsid w:val="00202E5F"/>
    <w:rsid w:val="00203A0C"/>
    <w:rsid w:val="002047F6"/>
    <w:rsid w:val="00212E47"/>
    <w:rsid w:val="002338A0"/>
    <w:rsid w:val="00241C6B"/>
    <w:rsid w:val="00281CA2"/>
    <w:rsid w:val="002C4A5C"/>
    <w:rsid w:val="00332024"/>
    <w:rsid w:val="003657C8"/>
    <w:rsid w:val="00382334"/>
    <w:rsid w:val="003827C8"/>
    <w:rsid w:val="003B66A2"/>
    <w:rsid w:val="003D0677"/>
    <w:rsid w:val="00401136"/>
    <w:rsid w:val="00442BDD"/>
    <w:rsid w:val="00445C19"/>
    <w:rsid w:val="00446F7F"/>
    <w:rsid w:val="00485739"/>
    <w:rsid w:val="004A0D18"/>
    <w:rsid w:val="004E2379"/>
    <w:rsid w:val="004F721C"/>
    <w:rsid w:val="00560321"/>
    <w:rsid w:val="00573C54"/>
    <w:rsid w:val="0057702D"/>
    <w:rsid w:val="00581708"/>
    <w:rsid w:val="00585071"/>
    <w:rsid w:val="00624A81"/>
    <w:rsid w:val="00645B54"/>
    <w:rsid w:val="00673097"/>
    <w:rsid w:val="0069074C"/>
    <w:rsid w:val="00694A07"/>
    <w:rsid w:val="006A2FA8"/>
    <w:rsid w:val="006C33D9"/>
    <w:rsid w:val="006C54F9"/>
    <w:rsid w:val="006F18E2"/>
    <w:rsid w:val="00702AEB"/>
    <w:rsid w:val="00710277"/>
    <w:rsid w:val="007324D1"/>
    <w:rsid w:val="00777F7F"/>
    <w:rsid w:val="00782B57"/>
    <w:rsid w:val="007F0A0D"/>
    <w:rsid w:val="00873796"/>
    <w:rsid w:val="00874FC7"/>
    <w:rsid w:val="00885363"/>
    <w:rsid w:val="008B6B1A"/>
    <w:rsid w:val="008F1930"/>
    <w:rsid w:val="00976A49"/>
    <w:rsid w:val="00A02068"/>
    <w:rsid w:val="00A7341D"/>
    <w:rsid w:val="00A87C6E"/>
    <w:rsid w:val="00AD08F4"/>
    <w:rsid w:val="00AD3C2D"/>
    <w:rsid w:val="00AD4C3D"/>
    <w:rsid w:val="00B16B5E"/>
    <w:rsid w:val="00B370A6"/>
    <w:rsid w:val="00B63A8D"/>
    <w:rsid w:val="00BA5FB6"/>
    <w:rsid w:val="00BE68F2"/>
    <w:rsid w:val="00BE795C"/>
    <w:rsid w:val="00BF079B"/>
    <w:rsid w:val="00C003B0"/>
    <w:rsid w:val="00C146B9"/>
    <w:rsid w:val="00C35520"/>
    <w:rsid w:val="00C50968"/>
    <w:rsid w:val="00C6723C"/>
    <w:rsid w:val="00CF3BDE"/>
    <w:rsid w:val="00D01B3C"/>
    <w:rsid w:val="00D12B6E"/>
    <w:rsid w:val="00D21FCD"/>
    <w:rsid w:val="00D5328E"/>
    <w:rsid w:val="00D73590"/>
    <w:rsid w:val="00D866B7"/>
    <w:rsid w:val="00D90D02"/>
    <w:rsid w:val="00DC6A8F"/>
    <w:rsid w:val="00E063E9"/>
    <w:rsid w:val="00E103D4"/>
    <w:rsid w:val="00E87F8C"/>
    <w:rsid w:val="00E947E9"/>
    <w:rsid w:val="00E97733"/>
    <w:rsid w:val="00EA1251"/>
    <w:rsid w:val="00EB3249"/>
    <w:rsid w:val="00EB3FE9"/>
    <w:rsid w:val="00EC00F9"/>
    <w:rsid w:val="00EC78A8"/>
    <w:rsid w:val="00F005CE"/>
    <w:rsid w:val="00F12BC1"/>
    <w:rsid w:val="00F80CAE"/>
    <w:rsid w:val="00FB25EB"/>
    <w:rsid w:val="00FB350A"/>
    <w:rsid w:val="00FB6F65"/>
    <w:rsid w:val="00FC5087"/>
    <w:rsid w:val="00FD6638"/>
    <w:rsid w:val="00FE3956"/>
    <w:rsid w:val="00FE4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E9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442BDD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379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74C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9074C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paragraph" w:styleId="a5">
    <w:name w:val="No Spacing"/>
    <w:uiPriority w:val="1"/>
    <w:qFormat/>
    <w:rsid w:val="00D73590"/>
    <w:pPr>
      <w:spacing w:after="0" w:line="240" w:lineRule="auto"/>
    </w:pPr>
  </w:style>
  <w:style w:type="paragraph" w:customStyle="1" w:styleId="1">
    <w:name w:val="Текст1"/>
    <w:basedOn w:val="a"/>
    <w:rsid w:val="00EA1251"/>
    <w:pPr>
      <w:widowControl/>
    </w:pPr>
    <w:rPr>
      <w:rFonts w:ascii="Courier New" w:eastAsia="Times New Roman" w:hAnsi="Courier New" w:cs="Times New Roman"/>
      <w:b/>
      <w:kern w:val="0"/>
      <w:sz w:val="20"/>
      <w:szCs w:val="20"/>
      <w:lang w:eastAsia="ar-SA" w:bidi="ar-SA"/>
    </w:rPr>
  </w:style>
  <w:style w:type="paragraph" w:styleId="a6">
    <w:name w:val="List Paragraph"/>
    <w:basedOn w:val="a"/>
    <w:uiPriority w:val="34"/>
    <w:qFormat/>
    <w:rsid w:val="00203A0C"/>
    <w:pPr>
      <w:ind w:left="720"/>
      <w:contextualSpacing/>
    </w:pPr>
    <w:rPr>
      <w:rFonts w:cs="Mangal"/>
      <w:szCs w:val="21"/>
    </w:rPr>
  </w:style>
  <w:style w:type="table" w:styleId="a7">
    <w:name w:val="Table Grid"/>
    <w:basedOn w:val="a1"/>
    <w:uiPriority w:val="59"/>
    <w:rsid w:val="00A87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A30A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8">
    <w:name w:val="Hyperlink"/>
    <w:basedOn w:val="a0"/>
    <w:uiPriority w:val="99"/>
    <w:semiHidden/>
    <w:unhideWhenUsed/>
    <w:rsid w:val="000A30A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42B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84">
    <w:name w:val="t84"/>
    <w:basedOn w:val="a0"/>
    <w:rsid w:val="007F0A0D"/>
  </w:style>
  <w:style w:type="character" w:styleId="a9">
    <w:name w:val="Strong"/>
    <w:basedOn w:val="a0"/>
    <w:uiPriority w:val="22"/>
    <w:qFormat/>
    <w:rsid w:val="007F0A0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E2379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hi-IN" w:bidi="hi-IN"/>
    </w:rPr>
  </w:style>
  <w:style w:type="paragraph" w:customStyle="1" w:styleId="headertext">
    <w:name w:val="headertext"/>
    <w:basedOn w:val="a"/>
    <w:rsid w:val="004E23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basedOn w:val="a0"/>
    <w:rsid w:val="007324D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7324D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B16B5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B16B5E"/>
    <w:rPr>
      <w:rFonts w:ascii="Times New Roman" w:eastAsia="DejaVu Sans" w:hAnsi="Times New Roman" w:cs="Mangal"/>
      <w:kern w:val="2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B16B5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B16B5E"/>
    <w:rPr>
      <w:rFonts w:ascii="Times New Roman" w:eastAsia="DejaVu Sans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Савицкая Ольга Евгеньевна</cp:lastModifiedBy>
  <cp:revision>82</cp:revision>
  <cp:lastPrinted>2019-12-17T07:28:00Z</cp:lastPrinted>
  <dcterms:created xsi:type="dcterms:W3CDTF">2012-11-15T03:04:00Z</dcterms:created>
  <dcterms:modified xsi:type="dcterms:W3CDTF">2020-01-16T01:42:00Z</dcterms:modified>
</cp:coreProperties>
</file>