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4C4951" w:rsidP="00682DBB">
      <w:pPr>
        <w:shd w:val="clear" w:color="auto" w:fill="FFFFFF"/>
        <w:spacing w:line="331" w:lineRule="exact"/>
        <w:ind w:left="2122" w:right="2174"/>
        <w:jc w:val="center"/>
      </w:pPr>
      <w:r>
        <w:rPr>
          <w:b/>
          <w:bCs/>
          <w:spacing w:val="-3"/>
          <w:sz w:val="28"/>
          <w:szCs w:val="28"/>
        </w:rPr>
        <w:t xml:space="preserve"> </w:t>
      </w:r>
      <w:r w:rsidR="0035219B"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="0035219B"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Pr="00BD3E70" w:rsidRDefault="009D5732" w:rsidP="009D5732">
      <w:pPr>
        <w:shd w:val="clear" w:color="auto" w:fill="FFFFFF"/>
        <w:spacing w:before="312"/>
      </w:pPr>
      <w:r>
        <w:rPr>
          <w:spacing w:val="-3"/>
          <w:w w:val="105"/>
          <w:sz w:val="28"/>
          <w:szCs w:val="28"/>
        </w:rPr>
        <w:t>22.04.2015</w:t>
      </w:r>
      <w:r>
        <w:rPr>
          <w:spacing w:val="-3"/>
          <w:w w:val="105"/>
          <w:sz w:val="28"/>
          <w:szCs w:val="28"/>
        </w:rPr>
        <w:tab/>
        <w:t xml:space="preserve">                                       </w:t>
      </w:r>
      <w:r w:rsidR="0035219B"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="0035219B" w:rsidRPr="00BD3E70">
        <w:rPr>
          <w:spacing w:val="-3"/>
          <w:w w:val="105"/>
          <w:sz w:val="28"/>
          <w:szCs w:val="28"/>
        </w:rPr>
        <w:t>Бородино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>№ 370</w:t>
      </w:r>
      <w:bookmarkStart w:id="0" w:name="_GoBack"/>
      <w:bookmarkEnd w:id="0"/>
    </w:p>
    <w:p w:rsidR="0075222C" w:rsidRDefault="0035219B" w:rsidP="00EC5925">
      <w:pPr>
        <w:shd w:val="clear" w:color="auto" w:fill="FFFFFF"/>
        <w:tabs>
          <w:tab w:val="left" w:pos="1354"/>
        </w:tabs>
        <w:spacing w:before="317" w:line="322" w:lineRule="exact"/>
        <w:ind w:left="5" w:right="4407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>участников подпрограммы 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 xml:space="preserve">жильем молодых семей </w:t>
      </w:r>
      <w:r w:rsidRPr="008F3DF9">
        <w:rPr>
          <w:spacing w:val="-8"/>
          <w:sz w:val="28"/>
          <w:szCs w:val="28"/>
        </w:rPr>
        <w:t>"</w:t>
      </w:r>
      <w:r w:rsidR="004A4850">
        <w:rPr>
          <w:spacing w:val="-8"/>
          <w:sz w:val="28"/>
          <w:szCs w:val="28"/>
        </w:rPr>
        <w:t xml:space="preserve"> на</w:t>
      </w:r>
      <w:r w:rsidR="005B05C0">
        <w:rPr>
          <w:spacing w:val="-8"/>
          <w:sz w:val="28"/>
          <w:szCs w:val="28"/>
        </w:rPr>
        <w:t xml:space="preserve"> </w:t>
      </w:r>
      <w:r w:rsidRPr="008F3DF9">
        <w:rPr>
          <w:spacing w:val="12"/>
          <w:sz w:val="28"/>
          <w:szCs w:val="28"/>
          <w:lang w:val="en-US"/>
        </w:rPr>
        <w:t>I</w:t>
      </w:r>
      <w:r w:rsidR="005B05C0">
        <w:rPr>
          <w:spacing w:val="12"/>
          <w:sz w:val="28"/>
          <w:szCs w:val="28"/>
          <w:lang w:val="en-US"/>
        </w:rPr>
        <w:t>I</w:t>
      </w:r>
      <w:r w:rsidR="008F3DF9">
        <w:rPr>
          <w:spacing w:val="12"/>
          <w:sz w:val="28"/>
          <w:szCs w:val="28"/>
        </w:rPr>
        <w:t xml:space="preserve"> </w:t>
      </w:r>
      <w:r w:rsidRPr="008F3DF9">
        <w:rPr>
          <w:sz w:val="28"/>
          <w:szCs w:val="28"/>
        </w:rPr>
        <w:t>квартал 201</w:t>
      </w:r>
      <w:r w:rsidR="00B44E0D">
        <w:rPr>
          <w:sz w:val="28"/>
          <w:szCs w:val="28"/>
        </w:rPr>
        <w:t>5</w:t>
      </w:r>
      <w:r w:rsidRPr="008F3DF9">
        <w:rPr>
          <w:sz w:val="28"/>
          <w:szCs w:val="28"/>
        </w:rPr>
        <w:t xml:space="preserve"> года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75222C" w:rsidRPr="008F3DF9" w:rsidRDefault="0035219B" w:rsidP="00B44E0D">
      <w:pPr>
        <w:shd w:val="clear" w:color="auto" w:fill="FFFFFF"/>
        <w:ind w:right="34" w:firstLine="533"/>
        <w:jc w:val="both"/>
      </w:pPr>
      <w:r w:rsidRPr="008F3DF9">
        <w:rPr>
          <w:spacing w:val="-1"/>
          <w:sz w:val="28"/>
          <w:szCs w:val="28"/>
        </w:rPr>
        <w:t>Во исполнение пункта 2 раздела 2.3.4 подпрограммы  "О</w:t>
      </w:r>
      <w:r w:rsidR="004A4850">
        <w:rPr>
          <w:spacing w:val="-1"/>
          <w:sz w:val="28"/>
          <w:szCs w:val="28"/>
        </w:rPr>
        <w:t>беспечение жильем молодых семей"</w:t>
      </w:r>
      <w:r w:rsidR="004A4850" w:rsidRPr="004A4850">
        <w:rPr>
          <w:sz w:val="28"/>
          <w:szCs w:val="28"/>
        </w:rPr>
        <w:t xml:space="preserve"> федеральной целевой программы "Жилище" на 2011 - 2015 годы, утвержденн</w:t>
      </w:r>
      <w:r w:rsidR="004A4850">
        <w:rPr>
          <w:sz w:val="28"/>
          <w:szCs w:val="28"/>
        </w:rPr>
        <w:t>ой</w:t>
      </w:r>
      <w:r w:rsidR="004A4850" w:rsidRPr="004A4850">
        <w:rPr>
          <w:sz w:val="28"/>
          <w:szCs w:val="28"/>
        </w:rPr>
        <w:t xml:space="preserve"> Постановлением Правительства Российской Федерации от 17.1</w:t>
      </w:r>
      <w:r w:rsidR="004A4850">
        <w:rPr>
          <w:sz w:val="28"/>
          <w:szCs w:val="28"/>
        </w:rPr>
        <w:t>2</w:t>
      </w:r>
      <w:r w:rsidR="004A4850" w:rsidRPr="004A4850">
        <w:rPr>
          <w:sz w:val="28"/>
          <w:szCs w:val="28"/>
        </w:rPr>
        <w:t>.2010 N 1050</w:t>
      </w:r>
      <w:r w:rsidR="004A4850">
        <w:rPr>
          <w:sz w:val="28"/>
          <w:szCs w:val="28"/>
        </w:rPr>
        <w:t xml:space="preserve">, </w:t>
      </w:r>
      <w:r w:rsidRPr="008F3DF9">
        <w:rPr>
          <w:sz w:val="28"/>
          <w:szCs w:val="28"/>
        </w:rPr>
        <w:t xml:space="preserve">на основании Устава города Бородино, </w:t>
      </w: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на </w:t>
      </w:r>
      <w:r w:rsidRPr="008F3DF9">
        <w:rPr>
          <w:spacing w:val="2"/>
          <w:sz w:val="28"/>
          <w:szCs w:val="28"/>
          <w:lang w:val="en-US"/>
        </w:rPr>
        <w:t>I</w:t>
      </w:r>
      <w:r w:rsidR="005B05C0">
        <w:rPr>
          <w:spacing w:val="2"/>
          <w:sz w:val="28"/>
          <w:szCs w:val="28"/>
          <w:lang w:val="en-US"/>
        </w:rPr>
        <w:t>I</w:t>
      </w:r>
      <w:r w:rsidRPr="008F3DF9">
        <w:rPr>
          <w:spacing w:val="2"/>
          <w:sz w:val="28"/>
          <w:szCs w:val="28"/>
        </w:rPr>
        <w:t xml:space="preserve"> квартал 201</w:t>
      </w:r>
      <w:r w:rsidR="00B44E0D">
        <w:rPr>
          <w:spacing w:val="2"/>
          <w:sz w:val="28"/>
          <w:szCs w:val="28"/>
        </w:rPr>
        <w:t>5</w:t>
      </w:r>
      <w:r w:rsidRPr="008F3DF9">
        <w:rPr>
          <w:spacing w:val="2"/>
          <w:sz w:val="28"/>
          <w:szCs w:val="28"/>
        </w:rPr>
        <w:t xml:space="preserve"> года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>Бородино в размере 2</w:t>
      </w:r>
      <w:r w:rsidR="0023433E">
        <w:rPr>
          <w:spacing w:val="7"/>
          <w:sz w:val="28"/>
          <w:szCs w:val="28"/>
        </w:rPr>
        <w:t>3 4</w:t>
      </w:r>
      <w:r w:rsidRPr="008F3DF9">
        <w:rPr>
          <w:spacing w:val="7"/>
          <w:sz w:val="28"/>
          <w:szCs w:val="28"/>
        </w:rPr>
        <w:t xml:space="preserve">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</w:t>
      </w:r>
      <w:proofErr w:type="gramEnd"/>
      <w:r w:rsidRPr="008F3DF9">
        <w:rPr>
          <w:spacing w:val="1"/>
          <w:sz w:val="28"/>
          <w:szCs w:val="28"/>
        </w:rPr>
        <w:t xml:space="preserve">   займу,   за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 </w:t>
      </w:r>
      <w:r w:rsidRPr="008F3DF9">
        <w:rPr>
          <w:spacing w:val="7"/>
          <w:sz w:val="28"/>
          <w:szCs w:val="28"/>
        </w:rPr>
        <w:t>"О</w:t>
      </w:r>
      <w:r w:rsidR="005B05C0">
        <w:rPr>
          <w:spacing w:val="7"/>
          <w:sz w:val="28"/>
          <w:szCs w:val="28"/>
        </w:rPr>
        <w:t>беспечение жильем молодых семей</w:t>
      </w:r>
      <w:r w:rsidRPr="008F3DF9">
        <w:rPr>
          <w:spacing w:val="7"/>
          <w:sz w:val="28"/>
          <w:szCs w:val="28"/>
        </w:rPr>
        <w:t>"</w:t>
      </w:r>
      <w:r w:rsidR="005D5F33">
        <w:rPr>
          <w:spacing w:val="7"/>
          <w:sz w:val="28"/>
          <w:szCs w:val="28"/>
        </w:rPr>
        <w:t xml:space="preserve"> 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proofErr w:type="gramStart"/>
      <w:r w:rsidRPr="008F3DF9">
        <w:rPr>
          <w:spacing w:val="-1"/>
          <w:sz w:val="28"/>
          <w:szCs w:val="28"/>
        </w:rPr>
        <w:t>Контроль   за</w:t>
      </w:r>
      <w:proofErr w:type="gramEnd"/>
      <w:r w:rsidRPr="008F3DF9">
        <w:rPr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23433E" w:rsidRDefault="0023433E" w:rsidP="0023433E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22" w:lineRule="exact"/>
        <w:ind w:left="5" w:right="14"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и распространяет свое действие на правоотношения, возникшие с 01 </w:t>
      </w:r>
      <w:r w:rsidR="005B05C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года.</w:t>
      </w:r>
    </w:p>
    <w:p w:rsidR="0075222C" w:rsidRPr="008F3DF9" w:rsidRDefault="0075222C" w:rsidP="005D5F33">
      <w:pPr>
        <w:shd w:val="clear" w:color="auto" w:fill="FFFFFF"/>
        <w:tabs>
          <w:tab w:val="left" w:pos="1003"/>
        </w:tabs>
        <w:spacing w:line="317" w:lineRule="exact"/>
        <w:ind w:left="29"/>
        <w:jc w:val="both"/>
        <w:rPr>
          <w:spacing w:val="-11"/>
          <w:sz w:val="28"/>
          <w:szCs w:val="28"/>
        </w:rPr>
      </w:pP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Pr="008F3DF9">
        <w:rPr>
          <w:sz w:val="28"/>
          <w:szCs w:val="28"/>
        </w:rPr>
        <w:tab/>
      </w:r>
      <w:r w:rsidRPr="008F3DF9">
        <w:rPr>
          <w:sz w:val="28"/>
          <w:szCs w:val="28"/>
        </w:rPr>
        <w:tab/>
      </w:r>
      <w:r w:rsidR="0023433E">
        <w:rPr>
          <w:sz w:val="28"/>
          <w:szCs w:val="28"/>
        </w:rPr>
        <w:t xml:space="preserve">    </w:t>
      </w:r>
      <w:r w:rsidRPr="008F3DF9">
        <w:rPr>
          <w:spacing w:val="-4"/>
          <w:w w:val="94"/>
          <w:sz w:val="28"/>
          <w:szCs w:val="28"/>
        </w:rPr>
        <w:t>А.Н. Борчуков</w:t>
      </w: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35219B" w:rsidRPr="008F3DF9" w:rsidRDefault="00271BED">
      <w:pPr>
        <w:shd w:val="clear" w:color="auto" w:fill="FFFFFF"/>
        <w:spacing w:before="307"/>
        <w:ind w:left="34"/>
      </w:pPr>
      <w:r>
        <w:t>Карнаухова 4-55-04</w:t>
      </w:r>
    </w:p>
    <w:sectPr w:rsidR="0035219B" w:rsidRPr="008F3DF9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281EEE"/>
    <w:rsid w:val="0035219B"/>
    <w:rsid w:val="004A4850"/>
    <w:rsid w:val="004C4951"/>
    <w:rsid w:val="00580D33"/>
    <w:rsid w:val="005B05C0"/>
    <w:rsid w:val="005D5F33"/>
    <w:rsid w:val="00682DBB"/>
    <w:rsid w:val="0075222C"/>
    <w:rsid w:val="008F3DF9"/>
    <w:rsid w:val="009D5732"/>
    <w:rsid w:val="00AD44FD"/>
    <w:rsid w:val="00AD60FC"/>
    <w:rsid w:val="00B44E0D"/>
    <w:rsid w:val="00B54BE9"/>
    <w:rsid w:val="00BD3E70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2015-01-29T08:41:00Z</cp:lastPrinted>
  <dcterms:created xsi:type="dcterms:W3CDTF">2015-05-21T08:13:00Z</dcterms:created>
  <dcterms:modified xsi:type="dcterms:W3CDTF">2015-05-21T08:13:00Z</dcterms:modified>
</cp:coreProperties>
</file>