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0464BA" w:rsidP="000464BA">
      <w:pPr>
        <w:tabs>
          <w:tab w:val="left" w:pos="411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14.11.2017</w:t>
      </w:r>
      <w:r>
        <w:rPr>
          <w:rFonts w:ascii="Arial" w:hAnsi="Arial" w:cs="Arial"/>
        </w:rPr>
        <w:tab/>
      </w:r>
      <w:r w:rsidR="00FA0D3F" w:rsidRPr="00CF4D1F">
        <w:rPr>
          <w:rFonts w:ascii="Arial" w:hAnsi="Arial" w:cs="Arial"/>
        </w:rPr>
        <w:t>г. Бородино</w:t>
      </w:r>
      <w:r w:rsidR="00CF4D1F" w:rsidRPr="00CF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751</w:t>
      </w: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476DB3" w:rsidRPr="00476DB3" w:rsidRDefault="00476DB3" w:rsidP="00476DB3">
      <w:pPr>
        <w:ind w:right="-2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города Бородино</w:t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476DB3" w:rsidRPr="00476DB3" w:rsidRDefault="00476DB3" w:rsidP="00476D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  <w:proofErr w:type="gramStart"/>
      <w:r w:rsidRPr="00476DB3">
        <w:rPr>
          <w:rFonts w:ascii="Arial" w:hAnsi="Arial" w:cs="Arial"/>
        </w:rPr>
        <w:t xml:space="preserve">В соответствии с Федеральными законами </w:t>
      </w:r>
      <w:hyperlink r:id="rId6" w:history="1">
        <w:r w:rsidRPr="00006280">
          <w:rPr>
            <w:rStyle w:val="ab"/>
            <w:rFonts w:ascii="Arial" w:hAnsi="Arial" w:cs="Arial"/>
            <w:color w:val="000000" w:themeColor="text1"/>
          </w:rPr>
          <w:t>от 06.10.2003г. № 131-ФЗ</w:t>
        </w:r>
      </w:hyperlink>
      <w:r w:rsidRPr="00006280">
        <w:rPr>
          <w:rFonts w:ascii="Arial" w:hAnsi="Arial" w:cs="Arial"/>
          <w:color w:val="000000" w:themeColor="text1"/>
        </w:rPr>
        <w:t xml:space="preserve"> </w:t>
      </w:r>
      <w:r w:rsidRPr="00476DB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006280">
          <w:rPr>
            <w:rStyle w:val="ab"/>
            <w:rFonts w:ascii="Arial" w:hAnsi="Arial" w:cs="Arial"/>
            <w:color w:val="000000" w:themeColor="text1"/>
          </w:rPr>
          <w:t>от 21.12.1994г. № 68-ФЗ</w:t>
        </w:r>
      </w:hyperlink>
      <w:r w:rsidRPr="00006280">
        <w:rPr>
          <w:rFonts w:ascii="Arial" w:hAnsi="Arial" w:cs="Arial"/>
          <w:color w:val="000000" w:themeColor="text1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8" w:history="1">
        <w:r w:rsidRPr="00006280">
          <w:rPr>
            <w:rStyle w:val="ab"/>
            <w:rFonts w:ascii="Arial" w:hAnsi="Arial" w:cs="Arial"/>
            <w:color w:val="000000" w:themeColor="text1"/>
          </w:rPr>
          <w:t>постановлением</w:t>
        </w:r>
      </w:hyperlink>
      <w:r w:rsidRPr="00476DB3">
        <w:rPr>
          <w:rFonts w:ascii="Arial" w:hAnsi="Arial" w:cs="Arial"/>
        </w:rPr>
        <w:t xml:space="preserve"> Правительства Российской Федерации от 30.12.2003г. № 794 «О единой государственной системе предупреждения и ликвидации чрезвычайных ситуаций», </w:t>
      </w:r>
      <w:r>
        <w:rPr>
          <w:rFonts w:ascii="Arial" w:hAnsi="Arial" w:cs="Arial"/>
          <w:color w:val="000000" w:themeColor="text1"/>
          <w:spacing w:val="2"/>
        </w:rPr>
        <w:t xml:space="preserve">руководствуясь </w:t>
      </w:r>
      <w:hyperlink r:id="rId9" w:history="1">
        <w:r w:rsidRPr="00476DB3">
          <w:rPr>
            <w:rStyle w:val="ac"/>
            <w:rFonts w:ascii="Arial" w:hAnsi="Arial" w:cs="Arial"/>
            <w:color w:val="000000" w:themeColor="text1"/>
            <w:spacing w:val="2"/>
            <w:u w:val="none"/>
          </w:rPr>
          <w:t>Уставом города Бородино</w:t>
        </w:r>
      </w:hyperlink>
      <w:r>
        <w:rPr>
          <w:rFonts w:ascii="Arial" w:hAnsi="Arial" w:cs="Arial"/>
          <w:color w:val="000000" w:themeColor="text1"/>
        </w:rPr>
        <w:t>,</w:t>
      </w:r>
      <w:r w:rsidRPr="00476DB3">
        <w:rPr>
          <w:rFonts w:ascii="Arial" w:hAnsi="Arial" w:cs="Arial"/>
        </w:rPr>
        <w:t xml:space="preserve"> в целях совершенствования защиты населения</w:t>
      </w:r>
      <w:proofErr w:type="gramEnd"/>
      <w:r w:rsidRPr="00476DB3">
        <w:rPr>
          <w:rFonts w:ascii="Arial" w:hAnsi="Arial" w:cs="Arial"/>
        </w:rPr>
        <w:t xml:space="preserve"> и территории </w:t>
      </w:r>
      <w:r>
        <w:rPr>
          <w:rFonts w:ascii="Arial" w:hAnsi="Arial" w:cs="Arial"/>
        </w:rPr>
        <w:t xml:space="preserve">города Бородино </w:t>
      </w:r>
      <w:r w:rsidRPr="00476DB3">
        <w:rPr>
          <w:rFonts w:ascii="Arial" w:hAnsi="Arial" w:cs="Arial"/>
        </w:rPr>
        <w:t xml:space="preserve">от чрезвычайных ситуаций природного и техногенного характера, </w:t>
      </w:r>
    </w:p>
    <w:p w:rsidR="00476DB3" w:rsidRPr="00476DB3" w:rsidRDefault="00476DB3" w:rsidP="00476DB3">
      <w:pPr>
        <w:rPr>
          <w:rFonts w:ascii="Arial" w:hAnsi="Arial" w:cs="Arial"/>
          <w:caps/>
        </w:rPr>
      </w:pPr>
      <w:r w:rsidRPr="00476DB3">
        <w:rPr>
          <w:rFonts w:ascii="Arial" w:hAnsi="Arial" w:cs="Arial"/>
          <w:caps/>
        </w:rPr>
        <w:t>Постановля</w:t>
      </w:r>
      <w:r>
        <w:rPr>
          <w:rFonts w:ascii="Arial" w:hAnsi="Arial" w:cs="Arial"/>
          <w:caps/>
        </w:rPr>
        <w:t>ю</w:t>
      </w:r>
      <w:r w:rsidRPr="00476DB3">
        <w:rPr>
          <w:rFonts w:ascii="Arial" w:hAnsi="Arial" w:cs="Arial"/>
          <w:caps/>
        </w:rPr>
        <w:t xml:space="preserve">: </w:t>
      </w:r>
    </w:p>
    <w:p w:rsidR="00476DB3" w:rsidRPr="00476DB3" w:rsidRDefault="00476DB3" w:rsidP="00476DB3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 xml:space="preserve"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Arial" w:hAnsi="Arial" w:cs="Arial"/>
        </w:rPr>
        <w:t>города Бородино,</w:t>
      </w:r>
      <w:r w:rsidRPr="00476DB3">
        <w:rPr>
          <w:rFonts w:ascii="Arial" w:hAnsi="Arial" w:cs="Arial"/>
        </w:rPr>
        <w:t xml:space="preserve"> согласно приложению № 1.</w:t>
      </w:r>
    </w:p>
    <w:p w:rsidR="00476DB3" w:rsidRPr="00476DB3" w:rsidRDefault="00476DB3" w:rsidP="00476DB3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>2.</w:t>
      </w:r>
      <w:r w:rsidR="00DB195D">
        <w:rPr>
          <w:rFonts w:ascii="Arial" w:hAnsi="Arial" w:cs="Arial"/>
        </w:rPr>
        <w:t xml:space="preserve"> </w:t>
      </w:r>
      <w:r w:rsidRPr="00476DB3">
        <w:rPr>
          <w:rFonts w:ascii="Arial" w:hAnsi="Arial" w:cs="Arial"/>
        </w:rPr>
        <w:t xml:space="preserve">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Arial" w:hAnsi="Arial" w:cs="Arial"/>
        </w:rPr>
        <w:t>города Бородино,</w:t>
      </w:r>
      <w:r w:rsidR="00006280">
        <w:rPr>
          <w:rFonts w:ascii="Arial" w:hAnsi="Arial" w:cs="Arial"/>
        </w:rPr>
        <w:t xml:space="preserve"> </w:t>
      </w:r>
      <w:r w:rsidRPr="00476DB3">
        <w:rPr>
          <w:rFonts w:ascii="Arial" w:hAnsi="Arial" w:cs="Arial"/>
        </w:rPr>
        <w:t>согласно приложению № 2</w:t>
      </w:r>
      <w:r>
        <w:rPr>
          <w:rFonts w:ascii="Arial" w:hAnsi="Arial" w:cs="Arial"/>
        </w:rPr>
        <w:t>.</w:t>
      </w:r>
      <w:r w:rsidRPr="00476DB3">
        <w:rPr>
          <w:rFonts w:ascii="Arial" w:hAnsi="Arial" w:cs="Arial"/>
        </w:rPr>
        <w:tab/>
      </w:r>
    </w:p>
    <w:p w:rsidR="00452CC8" w:rsidRPr="00476DB3" w:rsidRDefault="00707B1B" w:rsidP="00452CC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2CC8">
        <w:rPr>
          <w:rFonts w:ascii="Arial" w:hAnsi="Arial" w:cs="Arial"/>
        </w:rPr>
        <w:t xml:space="preserve">. </w:t>
      </w:r>
      <w:r w:rsidR="00452CC8" w:rsidRPr="009E4D26">
        <w:rPr>
          <w:rFonts w:ascii="Arial" w:hAnsi="Arial" w:cs="Arial"/>
        </w:rPr>
        <w:t xml:space="preserve">Признать утратившим силу Постановление администрации города Бородино от </w:t>
      </w:r>
      <w:r w:rsidR="00452CC8">
        <w:rPr>
          <w:rFonts w:ascii="Arial" w:hAnsi="Arial" w:cs="Arial"/>
        </w:rPr>
        <w:t>23</w:t>
      </w:r>
      <w:r w:rsidR="00452CC8" w:rsidRPr="009E4D26">
        <w:rPr>
          <w:rFonts w:ascii="Arial" w:hAnsi="Arial" w:cs="Arial"/>
        </w:rPr>
        <w:t>.</w:t>
      </w:r>
      <w:r w:rsidR="00452CC8">
        <w:rPr>
          <w:rFonts w:ascii="Arial" w:hAnsi="Arial" w:cs="Arial"/>
        </w:rPr>
        <w:t>12</w:t>
      </w:r>
      <w:r w:rsidR="00452CC8" w:rsidRPr="009E4D26">
        <w:rPr>
          <w:rFonts w:ascii="Arial" w:hAnsi="Arial" w:cs="Arial"/>
        </w:rPr>
        <w:t>.20</w:t>
      </w:r>
      <w:r w:rsidR="00452CC8">
        <w:rPr>
          <w:rFonts w:ascii="Arial" w:hAnsi="Arial" w:cs="Arial"/>
        </w:rPr>
        <w:t>14</w:t>
      </w:r>
      <w:r w:rsidR="00452CC8" w:rsidRPr="009E4D26">
        <w:rPr>
          <w:rFonts w:ascii="Arial" w:hAnsi="Arial" w:cs="Arial"/>
        </w:rPr>
        <w:t xml:space="preserve"> № </w:t>
      </w:r>
      <w:r w:rsidR="00452CC8">
        <w:rPr>
          <w:rFonts w:ascii="Arial" w:hAnsi="Arial" w:cs="Arial"/>
        </w:rPr>
        <w:t>1265</w:t>
      </w:r>
      <w:r w:rsidR="00452CC8" w:rsidRPr="009E4D26">
        <w:rPr>
          <w:rFonts w:ascii="Arial" w:hAnsi="Arial" w:cs="Arial"/>
        </w:rPr>
        <w:t xml:space="preserve"> «О</w:t>
      </w:r>
      <w:r w:rsidR="00452CC8">
        <w:rPr>
          <w:rFonts w:ascii="Arial" w:hAnsi="Arial" w:cs="Arial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Красноярского края на территории города Бородино»</w:t>
      </w:r>
      <w:r w:rsidR="00452CC8" w:rsidRPr="009E4D26">
        <w:rPr>
          <w:rFonts w:ascii="Arial" w:hAnsi="Arial" w:cs="Arial"/>
        </w:rPr>
        <w:t>.</w:t>
      </w:r>
    </w:p>
    <w:p w:rsidR="00476DB3" w:rsidRPr="00476DB3" w:rsidRDefault="00707B1B" w:rsidP="00476D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6DB3" w:rsidRPr="00476DB3">
        <w:rPr>
          <w:rFonts w:ascii="Arial" w:hAnsi="Arial" w:cs="Arial"/>
        </w:rPr>
        <w:t>.</w:t>
      </w:r>
      <w:r w:rsidR="00476DB3" w:rsidRPr="00476DB3">
        <w:rPr>
          <w:rFonts w:ascii="Arial" w:hAnsi="Arial" w:cs="Arial"/>
          <w:color w:val="000000"/>
        </w:rPr>
        <w:t xml:space="preserve"> </w:t>
      </w:r>
      <w:r w:rsidR="00476DB3" w:rsidRPr="00CF4D1F">
        <w:rPr>
          <w:rFonts w:ascii="Arial" w:hAnsi="Arial" w:cs="Arial"/>
          <w:color w:val="000000"/>
        </w:rPr>
        <w:t>Рекомендовать</w:t>
      </w:r>
      <w:r w:rsidR="00476DB3" w:rsidRPr="00476DB3">
        <w:rPr>
          <w:rFonts w:ascii="Arial" w:hAnsi="Arial" w:cs="Arial"/>
        </w:rPr>
        <w:t xml:space="preserve"> </w:t>
      </w:r>
      <w:r w:rsidR="00476DB3">
        <w:rPr>
          <w:rFonts w:ascii="Arial" w:hAnsi="Arial" w:cs="Arial"/>
        </w:rPr>
        <w:t>р</w:t>
      </w:r>
      <w:r w:rsidR="00476DB3" w:rsidRPr="00476DB3">
        <w:rPr>
          <w:rFonts w:ascii="Arial" w:hAnsi="Arial" w:cs="Arial"/>
        </w:rPr>
        <w:t xml:space="preserve">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привести в соответствие и утвердить положения, структуру, состав сил и средств объектовых </w:t>
      </w:r>
      <w:proofErr w:type="gramStart"/>
      <w:r w:rsidR="00476DB3" w:rsidRPr="00476DB3">
        <w:rPr>
          <w:rFonts w:ascii="Arial" w:hAnsi="Arial" w:cs="Arial"/>
        </w:rPr>
        <w:t>звеньев муниципального звена территориальной подсистемы единой государственной системы предупреждения</w:t>
      </w:r>
      <w:proofErr w:type="gramEnd"/>
      <w:r w:rsidR="00476DB3" w:rsidRPr="00476DB3">
        <w:rPr>
          <w:rFonts w:ascii="Arial" w:hAnsi="Arial" w:cs="Arial"/>
        </w:rPr>
        <w:t xml:space="preserve"> и ликвидации чрезвычайных ситуаций на территории</w:t>
      </w:r>
      <w:r w:rsidR="00476DB3">
        <w:rPr>
          <w:rFonts w:ascii="Arial" w:hAnsi="Arial" w:cs="Arial"/>
        </w:rPr>
        <w:t xml:space="preserve"> города Бородино</w:t>
      </w:r>
      <w:r w:rsidR="00476DB3" w:rsidRPr="00476DB3">
        <w:rPr>
          <w:rFonts w:ascii="Arial" w:hAnsi="Arial" w:cs="Arial"/>
        </w:rPr>
        <w:t>.</w:t>
      </w:r>
    </w:p>
    <w:p w:rsidR="00E236BF" w:rsidRPr="00CF4D1F" w:rsidRDefault="00A9494B" w:rsidP="00CF4D1F">
      <w:pPr>
        <w:spacing w:line="276" w:lineRule="auto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ab/>
      </w:r>
      <w:r w:rsidR="00707B1B">
        <w:rPr>
          <w:rFonts w:ascii="Arial" w:hAnsi="Arial" w:cs="Arial"/>
        </w:rPr>
        <w:t>5</w:t>
      </w:r>
      <w:r w:rsidR="00E236BF" w:rsidRPr="00CF4D1F">
        <w:rPr>
          <w:rFonts w:ascii="Arial" w:hAnsi="Arial" w:cs="Arial"/>
        </w:rPr>
        <w:t xml:space="preserve">. </w:t>
      </w:r>
      <w:proofErr w:type="gramStart"/>
      <w:r w:rsidR="00E236BF" w:rsidRPr="00CF4D1F">
        <w:rPr>
          <w:rFonts w:ascii="Arial" w:hAnsi="Arial" w:cs="Arial"/>
        </w:rPr>
        <w:t>Контроль за</w:t>
      </w:r>
      <w:proofErr w:type="gramEnd"/>
      <w:r w:rsidR="00E236BF" w:rsidRPr="00CF4D1F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CF4D1F" w:rsidRDefault="00707B1B" w:rsidP="00CF4D1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CF4D1F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CF4D1F" w:rsidRDefault="00707B1B" w:rsidP="00CF4D1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36BF" w:rsidRPr="00CF4D1F">
        <w:rPr>
          <w:rFonts w:ascii="Arial" w:hAnsi="Arial" w:cs="Arial"/>
        </w:rPr>
        <w:t>.</w:t>
      </w:r>
      <w:r w:rsidR="00006280">
        <w:rPr>
          <w:rFonts w:ascii="Arial" w:hAnsi="Arial" w:cs="Arial"/>
        </w:rPr>
        <w:t xml:space="preserve"> </w:t>
      </w:r>
      <w:r w:rsidR="00E236BF" w:rsidRPr="00CF4D1F">
        <w:rPr>
          <w:rFonts w:ascii="Arial" w:hAnsi="Arial" w:cs="Arial"/>
        </w:rPr>
        <w:t>Постановление вступает в силу со дня, следующего за днем его</w:t>
      </w:r>
      <w:r w:rsidR="00DB195D">
        <w:rPr>
          <w:rFonts w:ascii="Arial" w:hAnsi="Arial" w:cs="Arial"/>
        </w:rPr>
        <w:t xml:space="preserve"> </w:t>
      </w:r>
      <w:r w:rsidR="00E236BF" w:rsidRPr="00CF4D1F">
        <w:rPr>
          <w:rFonts w:ascii="Arial" w:hAnsi="Arial" w:cs="Arial"/>
        </w:rPr>
        <w:t>опубликования.</w:t>
      </w: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Глава города Бородино</w:t>
      </w:r>
      <w:r w:rsidR="00DB195D">
        <w:rPr>
          <w:rFonts w:ascii="Arial" w:hAnsi="Arial" w:cs="Arial"/>
        </w:rPr>
        <w:tab/>
      </w:r>
      <w:r w:rsidR="00DB195D">
        <w:rPr>
          <w:rFonts w:ascii="Arial" w:hAnsi="Arial" w:cs="Arial"/>
        </w:rPr>
        <w:tab/>
      </w:r>
      <w:r w:rsidR="00DB195D">
        <w:rPr>
          <w:rFonts w:ascii="Arial" w:hAnsi="Arial" w:cs="Arial"/>
        </w:rPr>
        <w:tab/>
      </w:r>
      <w:r w:rsidR="00DB195D">
        <w:rPr>
          <w:rFonts w:ascii="Arial" w:hAnsi="Arial" w:cs="Arial"/>
        </w:rPr>
        <w:tab/>
      </w:r>
      <w:r w:rsidR="00DB195D">
        <w:rPr>
          <w:rFonts w:ascii="Arial" w:hAnsi="Arial" w:cs="Arial"/>
        </w:rPr>
        <w:tab/>
      </w:r>
      <w:r w:rsidR="00DB195D">
        <w:rPr>
          <w:rFonts w:ascii="Arial" w:hAnsi="Arial" w:cs="Arial"/>
        </w:rPr>
        <w:tab/>
      </w:r>
      <w:bookmarkStart w:id="0" w:name="_GoBack"/>
      <w:bookmarkEnd w:id="0"/>
      <w:r w:rsidR="00DB195D">
        <w:rPr>
          <w:rFonts w:ascii="Arial" w:hAnsi="Arial" w:cs="Arial"/>
        </w:rPr>
        <w:t xml:space="preserve"> </w:t>
      </w:r>
      <w:r w:rsidRPr="00CF4D1F">
        <w:rPr>
          <w:rFonts w:ascii="Arial" w:hAnsi="Arial" w:cs="Arial"/>
        </w:rPr>
        <w:t>А.Ф. Веретенников</w:t>
      </w:r>
    </w:p>
    <w:p w:rsidR="00E236BF" w:rsidRPr="00CF4D1F" w:rsidRDefault="00E236BF" w:rsidP="00CF4D1F">
      <w:pPr>
        <w:spacing w:line="276" w:lineRule="auto"/>
        <w:jc w:val="both"/>
        <w:rPr>
          <w:rFonts w:ascii="Arial" w:hAnsi="Arial" w:cs="Arial"/>
        </w:rPr>
      </w:pPr>
    </w:p>
    <w:p w:rsidR="00E236BF" w:rsidRPr="00CF4D1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F4D1F">
        <w:rPr>
          <w:sz w:val="24"/>
          <w:szCs w:val="24"/>
        </w:rPr>
        <w:t>Грецов В.В.</w:t>
      </w:r>
    </w:p>
    <w:p w:rsidR="00E236BF" w:rsidRPr="00CF4D1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F4D1F">
        <w:rPr>
          <w:sz w:val="24"/>
          <w:szCs w:val="24"/>
        </w:rPr>
        <w:t>4 30 76</w:t>
      </w:r>
    </w:p>
    <w:p w:rsidR="00006280" w:rsidRDefault="00006280" w:rsidP="00CF4D1F">
      <w:pPr>
        <w:ind w:firstLine="709"/>
        <w:jc w:val="right"/>
        <w:rPr>
          <w:rFonts w:ascii="Arial" w:hAnsi="Arial" w:cs="Arial"/>
        </w:rPr>
      </w:pPr>
    </w:p>
    <w:p w:rsidR="00950816" w:rsidRDefault="00950816" w:rsidP="00CF4D1F">
      <w:pPr>
        <w:ind w:firstLine="709"/>
        <w:jc w:val="right"/>
        <w:rPr>
          <w:rFonts w:ascii="Arial" w:hAnsi="Arial" w:cs="Arial"/>
        </w:rPr>
      </w:pPr>
    </w:p>
    <w:p w:rsidR="00950816" w:rsidRDefault="00950816" w:rsidP="00CF4D1F">
      <w:pPr>
        <w:ind w:firstLine="709"/>
        <w:jc w:val="right"/>
        <w:rPr>
          <w:rFonts w:ascii="Arial" w:hAnsi="Arial" w:cs="Arial"/>
        </w:rPr>
      </w:pPr>
    </w:p>
    <w:p w:rsidR="00950816" w:rsidRDefault="00950816" w:rsidP="00CF4D1F">
      <w:pPr>
        <w:ind w:firstLine="709"/>
        <w:jc w:val="right"/>
        <w:rPr>
          <w:rFonts w:ascii="Arial" w:hAnsi="Arial" w:cs="Arial"/>
        </w:rPr>
      </w:pPr>
    </w:p>
    <w:p w:rsidR="00CF4D1F" w:rsidRPr="00006280" w:rsidRDefault="00CF4D1F" w:rsidP="00CF4D1F">
      <w:pPr>
        <w:ind w:firstLine="709"/>
        <w:jc w:val="right"/>
        <w:rPr>
          <w:rFonts w:ascii="Arial" w:hAnsi="Arial" w:cs="Arial"/>
        </w:rPr>
      </w:pPr>
      <w:r w:rsidRPr="00006280">
        <w:rPr>
          <w:rFonts w:ascii="Arial" w:hAnsi="Arial" w:cs="Arial"/>
        </w:rPr>
        <w:lastRenderedPageBreak/>
        <w:t xml:space="preserve">Приложение </w:t>
      </w:r>
      <w:r w:rsidR="00707B1B">
        <w:rPr>
          <w:rFonts w:ascii="Arial" w:hAnsi="Arial" w:cs="Arial"/>
        </w:rPr>
        <w:t>№</w:t>
      </w:r>
      <w:r w:rsidRPr="00006280">
        <w:rPr>
          <w:rFonts w:ascii="Arial" w:hAnsi="Arial" w:cs="Arial"/>
        </w:rPr>
        <w:t xml:space="preserve"> 1</w:t>
      </w:r>
    </w:p>
    <w:p w:rsidR="00CF4D1F" w:rsidRPr="00006280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  <w:spacing w:val="3"/>
        </w:rPr>
        <w:t>к постановлению администрации</w:t>
      </w:r>
    </w:p>
    <w:p w:rsidR="00CF4D1F" w:rsidRPr="00006280" w:rsidRDefault="008D5F83" w:rsidP="00CF4D1F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</w:rPr>
        <w:t>города Бородино</w:t>
      </w:r>
    </w:p>
    <w:p w:rsidR="00CF4D1F" w:rsidRPr="00006280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 w:rsidRPr="00006280">
        <w:rPr>
          <w:rFonts w:ascii="Arial" w:hAnsi="Arial" w:cs="Arial"/>
          <w:spacing w:val="4"/>
        </w:rPr>
        <w:t xml:space="preserve">от </w:t>
      </w:r>
      <w:r w:rsidR="000464BA">
        <w:rPr>
          <w:rFonts w:ascii="Arial" w:hAnsi="Arial" w:cs="Arial"/>
          <w:spacing w:val="4"/>
        </w:rPr>
        <w:t>14.11.</w:t>
      </w:r>
      <w:r w:rsidRPr="00006280">
        <w:rPr>
          <w:rFonts w:ascii="Arial" w:hAnsi="Arial" w:cs="Arial"/>
          <w:spacing w:val="4"/>
        </w:rPr>
        <w:t>2017</w:t>
      </w:r>
      <w:r w:rsidRPr="00006280">
        <w:rPr>
          <w:rFonts w:ascii="Arial" w:eastAsia="Calibri" w:hAnsi="Arial" w:cs="Arial"/>
          <w:spacing w:val="4"/>
        </w:rPr>
        <w:t xml:space="preserve"> года №</w:t>
      </w:r>
      <w:r w:rsidRPr="00006280">
        <w:rPr>
          <w:rFonts w:ascii="Arial" w:hAnsi="Arial" w:cs="Arial"/>
          <w:spacing w:val="4"/>
        </w:rPr>
        <w:t xml:space="preserve"> </w:t>
      </w:r>
      <w:r w:rsidR="000464BA">
        <w:rPr>
          <w:rFonts w:ascii="Arial" w:hAnsi="Arial" w:cs="Arial"/>
          <w:spacing w:val="4"/>
        </w:rPr>
        <w:t>751</w:t>
      </w:r>
    </w:p>
    <w:p w:rsidR="00CF4D1F" w:rsidRPr="00006280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006280" w:rsidRPr="00006280" w:rsidRDefault="00CF4D1F" w:rsidP="00006280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  <w:r w:rsidRPr="00006280">
        <w:rPr>
          <w:rFonts w:ascii="Arial" w:hAnsi="Arial" w:cs="Arial"/>
        </w:rPr>
        <w:t> </w:t>
      </w:r>
      <w:proofErr w:type="gramStart"/>
      <w:r w:rsidR="00006280" w:rsidRPr="00006280">
        <w:rPr>
          <w:rFonts w:ascii="Arial" w:hAnsi="Arial" w:cs="Arial"/>
          <w:caps/>
        </w:rPr>
        <w:t>П</w:t>
      </w:r>
      <w:proofErr w:type="gramEnd"/>
      <w:r w:rsidR="00006280" w:rsidRPr="00006280">
        <w:rPr>
          <w:rFonts w:ascii="Arial" w:hAnsi="Arial" w:cs="Arial"/>
          <w:caps/>
        </w:rPr>
        <w:t xml:space="preserve"> о л о ж е н и е 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</w:rPr>
      </w:pPr>
      <w:r w:rsidRPr="00006280">
        <w:rPr>
          <w:rFonts w:ascii="Arial" w:hAnsi="Arial" w:cs="Arial"/>
          <w:b/>
        </w:rPr>
        <w:t xml:space="preserve"> </w:t>
      </w:r>
      <w:r w:rsidRPr="00006280">
        <w:rPr>
          <w:rFonts w:ascii="Arial" w:hAnsi="Arial" w:cs="Arial"/>
        </w:rPr>
        <w:t xml:space="preserve">о муниципальном звене территориальной подсистемы единой государственной 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системы предупреждения и ликвидации чрезвычайных ситуаций на территории </w:t>
      </w:r>
    </w:p>
    <w:p w:rsid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города Бородино.</w:t>
      </w:r>
    </w:p>
    <w:p w:rsidR="00707B1B" w:rsidRDefault="00707B1B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1. Настоящее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 xml:space="preserve"> (далее - Положение) определяет порядок организации,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функционирования, состав сил и средств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 xml:space="preserve"> (далее – звено ТП РСЧС).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2. </w:t>
      </w:r>
      <w:proofErr w:type="gramStart"/>
      <w:r w:rsidRPr="00006280">
        <w:rPr>
          <w:rFonts w:ascii="Arial" w:hAnsi="Arial" w:cs="Arial"/>
        </w:rPr>
        <w:t>Звено ТП РСЧС объединяет органы управления, силы и средства отраслевых (функциональных) и территориальных структурных подразделений администрации</w:t>
      </w:r>
      <w:r>
        <w:rPr>
          <w:rFonts w:ascii="Arial" w:hAnsi="Arial" w:cs="Arial"/>
        </w:rPr>
        <w:t xml:space="preserve"> города Бородино</w:t>
      </w:r>
      <w:r w:rsidRPr="00006280">
        <w:rPr>
          <w:rFonts w:ascii="Arial" w:hAnsi="Arial" w:cs="Arial"/>
        </w:rPr>
        <w:t xml:space="preserve">, организаций, предприятий и учреждений (далее - организации) и осуществляет свою деятельность в целях выполнения задач, предусмотренных </w:t>
      </w:r>
      <w:hyperlink r:id="rId10" w:history="1">
        <w:r w:rsidRPr="00006280">
          <w:rPr>
            <w:rStyle w:val="ab"/>
            <w:rFonts w:ascii="Arial" w:hAnsi="Arial" w:cs="Arial"/>
            <w:color w:val="000000" w:themeColor="text1"/>
          </w:rPr>
          <w:t>Федеральным законом</w:t>
        </w:r>
      </w:hyperlink>
      <w:r w:rsidRPr="00006280">
        <w:rPr>
          <w:rFonts w:ascii="Arial" w:hAnsi="Arial" w:cs="Arial"/>
          <w:color w:val="000000" w:themeColor="text1"/>
        </w:rPr>
        <w:t xml:space="preserve"> </w:t>
      </w:r>
      <w:r w:rsidRPr="00006280">
        <w:rPr>
          <w:rFonts w:ascii="Arial" w:hAnsi="Arial" w:cs="Arial"/>
        </w:rPr>
        <w:t>от 21 декабря 1994 года № 68-ФЗ «О защите населения и территорий от чрезвычайных ситуаций природного и техногенного характера».</w:t>
      </w:r>
      <w:proofErr w:type="gramEnd"/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3. Звено ТП РСЧС создается для предупреждения и ликвидации чрезвычайных ситуаций в пределах границ</w:t>
      </w:r>
      <w:r>
        <w:rPr>
          <w:rFonts w:ascii="Arial" w:hAnsi="Arial" w:cs="Arial"/>
        </w:rPr>
        <w:t xml:space="preserve"> города Бородино</w:t>
      </w:r>
      <w:proofErr w:type="gramStart"/>
      <w:r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,</w:t>
      </w:r>
      <w:proofErr w:type="gramEnd"/>
      <w:r w:rsidRPr="00006280">
        <w:rPr>
          <w:rFonts w:ascii="Arial" w:hAnsi="Arial" w:cs="Arial"/>
        </w:rPr>
        <w:t xml:space="preserve"> в его состав входят объектовые звенья, находящиеся на территории </w:t>
      </w:r>
      <w:r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4. Основными задачами звена ТП РСЧС являются: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независимо от их организационно-правовых форм, а также подведомственных им объектов производства и объектов социального назначения в чрезвычайных ситуациях;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сбор, обработка, обмен и выдача информации в области защиты населения и территорий от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подготовка населения к действиям в чрезвычайных ситуациях;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</w:t>
      </w:r>
      <w:bookmarkStart w:id="1" w:name="sub_40261"/>
      <w:r w:rsidRPr="00006280">
        <w:rPr>
          <w:rFonts w:ascii="Arial" w:hAnsi="Arial" w:cs="Arial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  <w:bookmarkEnd w:id="1"/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</w:t>
      </w:r>
      <w:bookmarkStart w:id="2" w:name="sub_4027"/>
      <w:r w:rsidRPr="00006280">
        <w:rPr>
          <w:rFonts w:ascii="Arial" w:hAnsi="Arial" w:cs="Arial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  <w:bookmarkEnd w:id="2"/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</w:t>
      </w:r>
      <w:bookmarkStart w:id="3" w:name="sub_4028"/>
      <w:r w:rsidRPr="00006280">
        <w:rPr>
          <w:rFonts w:ascii="Arial" w:hAnsi="Arial" w:cs="Arial"/>
        </w:rPr>
        <w:t>создание и использование резервов финансовых и материальных ресурсов для ликвидации чрезвычайных ситуаций;</w:t>
      </w:r>
      <w:bookmarkEnd w:id="3"/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ликвидация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lastRenderedPageBreak/>
        <w:tab/>
        <w:t>-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осуществление сотрудничества с территориально граничащими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городскими округами в области защиты населения и территорий от чрезвычайных ситуаций.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bookmarkStart w:id="4" w:name="sub_11"/>
      <w:r w:rsidRPr="00006280">
        <w:rPr>
          <w:rFonts w:ascii="Arial" w:hAnsi="Arial" w:cs="Arial"/>
        </w:rPr>
        <w:t>5. Звено ТП РСЧС включает в себя два уровня:</w:t>
      </w:r>
    </w:p>
    <w:bookmarkEnd w:id="4"/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муниципальный уровень - в пределах территории муниципального образования;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На каждом уровне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6. Координационными органами звена ТП РСЧС являются: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- на муниципальном уровне - комиссия по предупреждению и ликвидации чрезвычайных ситуаций и обеспечению пожарной безопасности администрации </w:t>
      </w:r>
      <w:r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>
        <w:rPr>
          <w:rFonts w:ascii="Arial" w:hAnsi="Arial" w:cs="Arial"/>
        </w:rPr>
        <w:t xml:space="preserve">города Бородино </w:t>
      </w:r>
      <w:r w:rsidRPr="00006280">
        <w:rPr>
          <w:rFonts w:ascii="Arial" w:hAnsi="Arial" w:cs="Arial"/>
        </w:rPr>
        <w:t>и руководителями организаций.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решении об их создании и в соответствующих положениях о них.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7. Постоянно действующим орган</w:t>
      </w:r>
      <w:r>
        <w:rPr>
          <w:rFonts w:ascii="Arial" w:hAnsi="Arial" w:cs="Arial"/>
        </w:rPr>
        <w:t>о</w:t>
      </w:r>
      <w:r w:rsidRPr="00006280">
        <w:rPr>
          <w:rFonts w:ascii="Arial" w:hAnsi="Arial" w:cs="Arial"/>
        </w:rPr>
        <w:t>м управления звена ТП РСЧС явля</w:t>
      </w:r>
      <w:r>
        <w:rPr>
          <w:rFonts w:ascii="Arial" w:hAnsi="Arial" w:cs="Arial"/>
        </w:rPr>
        <w:t>е</w:t>
      </w:r>
      <w:r w:rsidRPr="00006280">
        <w:rPr>
          <w:rFonts w:ascii="Arial" w:hAnsi="Arial" w:cs="Arial"/>
        </w:rPr>
        <w:t>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на муниципальном уровне </w:t>
      </w:r>
      <w:r w:rsidR="00DF3232">
        <w:rPr>
          <w:rFonts w:ascii="Arial" w:hAnsi="Arial" w:cs="Arial"/>
        </w:rPr>
        <w:t>–</w:t>
      </w:r>
      <w:r w:rsidRPr="00006280">
        <w:rPr>
          <w:rFonts w:ascii="Arial" w:hAnsi="Arial" w:cs="Arial"/>
        </w:rPr>
        <w:t xml:space="preserve"> </w:t>
      </w:r>
      <w:r w:rsidR="00DF3232">
        <w:rPr>
          <w:rFonts w:ascii="Arial" w:hAnsi="Arial" w:cs="Arial"/>
        </w:rPr>
        <w:t>главный специалист по ГО, ЧС</w:t>
      </w:r>
      <w:r w:rsidR="00DB195D">
        <w:rPr>
          <w:rFonts w:ascii="Arial" w:hAnsi="Arial" w:cs="Arial"/>
        </w:rPr>
        <w:t xml:space="preserve"> </w:t>
      </w:r>
      <w:r w:rsidR="00DF3232">
        <w:rPr>
          <w:rFonts w:ascii="Arial" w:hAnsi="Arial" w:cs="Arial"/>
        </w:rPr>
        <w:t xml:space="preserve">и ПБ </w:t>
      </w:r>
      <w:r w:rsidRPr="00006280">
        <w:rPr>
          <w:rFonts w:ascii="Arial" w:hAnsi="Arial" w:cs="Arial"/>
        </w:rPr>
        <w:t>администрации</w:t>
      </w:r>
      <w:r w:rsidR="00DF3232">
        <w:rPr>
          <w:rFonts w:ascii="Arial" w:hAnsi="Arial" w:cs="Arial"/>
        </w:rPr>
        <w:t xml:space="preserve"> города Бородино</w:t>
      </w:r>
      <w:r w:rsidRPr="00006280">
        <w:rPr>
          <w:rFonts w:ascii="Arial" w:hAnsi="Arial" w:cs="Arial"/>
        </w:rPr>
        <w:t>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на объектовом уровне – структурные подразделения или работники, уполномоченные на решение задач в области гражданской обороны, защиты населения и территорий от чрезвычайных ситуаций.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Постоянно действующие органы управления звена ТП РСЧС создаются и осуществляют свою деятельность в соответствии с законами и иными нормативными правовыми актами Российской Федерации, </w:t>
      </w:r>
      <w:r w:rsidR="00DF3232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 xml:space="preserve"> и</w:t>
      </w:r>
      <w:r w:rsidR="00DF3232">
        <w:rPr>
          <w:rFonts w:ascii="Arial" w:hAnsi="Arial" w:cs="Arial"/>
        </w:rPr>
        <w:t xml:space="preserve"> города Бородино.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Компетенция и полномочия постоянно действующих органов управления звена ТП РСЧС определяются соответствующими положениями о них или уставами указанных органов управления.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8. Органами повседневного управления силами и средствами звена ТП РСЧС (далее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- органы) являются: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единая дежурно-диспетчерская служба </w:t>
      </w:r>
      <w:r w:rsidR="00DF3232">
        <w:rPr>
          <w:rFonts w:ascii="Arial" w:hAnsi="Arial" w:cs="Arial"/>
        </w:rPr>
        <w:t>города Бородино</w:t>
      </w:r>
      <w:r w:rsidR="00DF3232" w:rsidRPr="00006280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(далее - ЕДДС);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дежурно-диспетчерские службы предприятий и организаций (объектов);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Размещение органов повседневного управления звена ТП РСЧС осуществляется на стационарных пунктах управления, оснащаемых соответствующими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9. К силам и средствам звена ТП РСЧС относятся специально подготовленные силы и средства отраслевых структурных подразделений администрации</w:t>
      </w:r>
      <w:r w:rsidR="00DF3232" w:rsidRPr="00DF3232">
        <w:rPr>
          <w:rFonts w:ascii="Arial" w:hAnsi="Arial" w:cs="Arial"/>
        </w:rPr>
        <w:t xml:space="preserve"> </w:t>
      </w:r>
      <w:r w:rsidR="00DF3232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, организаций и общественных объединений, расположенных в границах</w:t>
      </w:r>
      <w:r w:rsidR="00DF3232" w:rsidRPr="00DF3232">
        <w:rPr>
          <w:rFonts w:ascii="Arial" w:hAnsi="Arial" w:cs="Arial"/>
        </w:rPr>
        <w:t xml:space="preserve"> </w:t>
      </w:r>
      <w:r w:rsidR="00DF3232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 xml:space="preserve">, предназначенные и выделяемые (привлекаемые) для </w:t>
      </w:r>
      <w:r w:rsidRPr="00006280">
        <w:rPr>
          <w:rFonts w:ascii="Arial" w:hAnsi="Arial" w:cs="Arial"/>
        </w:rPr>
        <w:lastRenderedPageBreak/>
        <w:t>предупреждения и ликвидации чрезвычайных ситуаций, тушения пожаров и проведения спасательных работ на водных объектах.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10. В состав сил и средств каждого уровня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Основу сил постоянной готовности составляют ГУ МЧС России по </w:t>
      </w:r>
      <w:r w:rsidR="00CF0199">
        <w:rPr>
          <w:rFonts w:ascii="Arial" w:hAnsi="Arial" w:cs="Arial"/>
        </w:rPr>
        <w:t>Красноярскому краю</w:t>
      </w:r>
      <w:r w:rsidRPr="00006280">
        <w:rPr>
          <w:rFonts w:ascii="Arial" w:hAnsi="Arial" w:cs="Arial"/>
        </w:rPr>
        <w:t>, пожарно-спасательные подразделения, аварийно-спасательные и поисково-спасательные формирования (службы),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медицинские формирования (подразделения) экстренного реагирования,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посменно.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Утвержденный главой администрации </w:t>
      </w:r>
      <w:r w:rsidR="00CF0199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 xml:space="preserve"> перечень сил постоянной готовности звена ТП РСЧС входит в перечень </w:t>
      </w:r>
      <w:proofErr w:type="gramStart"/>
      <w:r w:rsidRPr="00006280">
        <w:rPr>
          <w:rFonts w:ascii="Arial" w:hAnsi="Arial" w:cs="Arial"/>
        </w:rPr>
        <w:t xml:space="preserve">сил постоянной готовности территориальной подсистемы </w:t>
      </w:r>
      <w:r w:rsidR="00CF0199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 xml:space="preserve"> единой государственной системы предупреждения</w:t>
      </w:r>
      <w:proofErr w:type="gramEnd"/>
      <w:r w:rsidRPr="00006280">
        <w:rPr>
          <w:rFonts w:ascii="Arial" w:hAnsi="Arial" w:cs="Arial"/>
        </w:rPr>
        <w:t xml:space="preserve"> и ликвидации чрезвычайных ситуаций.</w:t>
      </w:r>
    </w:p>
    <w:p w:rsidR="00CF0199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Структуру и состав сил постоянной готовности определяют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11. </w:t>
      </w:r>
      <w:proofErr w:type="gramStart"/>
      <w:r w:rsidRPr="00006280">
        <w:rPr>
          <w:rFonts w:ascii="Arial" w:hAnsi="Arial" w:cs="Arial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CF0199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 xml:space="preserve">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</w:t>
      </w:r>
      <w:r w:rsidR="00CF0199">
        <w:rPr>
          <w:rFonts w:ascii="Arial" w:hAnsi="Arial" w:cs="Arial"/>
        </w:rPr>
        <w:t>города Бородино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или утвержденные распоряжением администрации, либо решением председателя комиссии рабочие группы.</w:t>
      </w:r>
      <w:proofErr w:type="gramEnd"/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12.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в соответствии с планами действий по предупреждению и ликвидации чрезвычайных ситуаций на территории </w:t>
      </w:r>
      <w:r w:rsidR="00CF0199">
        <w:rPr>
          <w:rFonts w:ascii="Arial" w:hAnsi="Arial" w:cs="Arial"/>
        </w:rPr>
        <w:t>города Бородино</w:t>
      </w:r>
      <w:r w:rsidR="00CF0199" w:rsidRPr="00006280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и на обслуживаемых указанными службами и формированиями объектах и территориях;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по решению администрации </w:t>
      </w:r>
      <w:r w:rsidR="00CF0199">
        <w:rPr>
          <w:rFonts w:ascii="Arial" w:hAnsi="Arial" w:cs="Arial"/>
        </w:rPr>
        <w:t>города Бородино</w:t>
      </w:r>
      <w:r w:rsidR="00CF0199" w:rsidRPr="00006280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(комиссии по ЧС</w:t>
      </w:r>
      <w:r w:rsidR="00CF0199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и</w:t>
      </w:r>
      <w:r w:rsidR="00CF0199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ПБ) и организаций, осуществляющих руководство деятельностью указанных служб и формирований;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в соответствии с алгоритмом взаимодействия при ликвидации чрезвычайных ситуаций.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13. Для ликвидации чрезвычайных ситуаций создаются и используются: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резервы финансовых и материальных ресурсов;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резервы финансовых и материальных ресурсов организаций и общественных объединений.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Порядок создания, хранения, использования и восполнения резервов, финансовых и материальных ресурсов звена ТП РСЧС определяется правовыми актами администрации</w:t>
      </w:r>
      <w:r w:rsidR="00CF0199" w:rsidRPr="00CF0199">
        <w:rPr>
          <w:rFonts w:ascii="Arial" w:hAnsi="Arial" w:cs="Arial"/>
        </w:rPr>
        <w:t xml:space="preserve"> </w:t>
      </w:r>
      <w:r w:rsidR="00CF0199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, на объектовом уровне - решением руководителей организаций.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Номенклатура и объем резервов материальных ресурсов для ликвидации чрезвычайных ситуаций звена ТП РСЧС, а также </w:t>
      </w:r>
      <w:proofErr w:type="gramStart"/>
      <w:r w:rsidRPr="00006280">
        <w:rPr>
          <w:rFonts w:ascii="Arial" w:hAnsi="Arial" w:cs="Arial"/>
        </w:rPr>
        <w:t>контроль за</w:t>
      </w:r>
      <w:proofErr w:type="gramEnd"/>
      <w:r w:rsidRPr="00006280">
        <w:rPr>
          <w:rFonts w:ascii="Arial" w:hAnsi="Arial" w:cs="Arial"/>
        </w:rPr>
        <w:t xml:space="preserve"> их созданием, хранением, использованием и восполнением устанавливаются соответствующим нормативно-правовым актом.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14. Информационное обеспечение звена ТП РСЧС осуществляется с использованием технических систем, сре</w:t>
      </w:r>
      <w:proofErr w:type="gramStart"/>
      <w:r w:rsidRPr="00006280">
        <w:rPr>
          <w:rFonts w:ascii="Arial" w:hAnsi="Arial" w:cs="Arial"/>
        </w:rPr>
        <w:t>дств св</w:t>
      </w:r>
      <w:proofErr w:type="gramEnd"/>
      <w:r w:rsidRPr="00006280">
        <w:rPr>
          <w:rFonts w:ascii="Arial" w:hAnsi="Arial" w:cs="Arial"/>
        </w:rPr>
        <w:t xml:space="preserve">язи и оповещения, автоматизации и </w:t>
      </w:r>
      <w:r w:rsidRPr="00006280">
        <w:rPr>
          <w:rFonts w:ascii="Arial" w:hAnsi="Arial" w:cs="Arial"/>
        </w:rPr>
        <w:lastRenderedPageBreak/>
        <w:t>информационных ресурсов, обеспечивающих обмен данными, подготовку, сбор, хранение, обработку, анализ и передачу информации.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актами, инструкциями правительства </w:t>
      </w:r>
      <w:r w:rsidR="00CF0199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 xml:space="preserve"> и администрации </w:t>
      </w:r>
      <w:r w:rsidR="00CF0199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CF0199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>.</w:t>
      </w:r>
      <w:r w:rsidRPr="00006280">
        <w:rPr>
          <w:rFonts w:ascii="Arial" w:hAnsi="Arial" w:cs="Arial"/>
        </w:rPr>
        <w:tab/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15. Проведение мероприятий по предупреждению и ликвидации чрезвычайных ситуаций в рамках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администраци</w:t>
      </w:r>
      <w:r w:rsidR="00CF0199">
        <w:rPr>
          <w:rFonts w:ascii="Arial" w:hAnsi="Arial" w:cs="Arial"/>
        </w:rPr>
        <w:t>ей города Бородино.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Организационно-методическое руководство планированием действий в рамках звена ТП РСЧС осуществляет ГУ МЧС России по </w:t>
      </w:r>
      <w:r w:rsidR="00CF0199">
        <w:rPr>
          <w:rFonts w:ascii="Arial" w:hAnsi="Arial" w:cs="Arial"/>
        </w:rPr>
        <w:t>Красноярскому краю</w:t>
      </w:r>
      <w:r w:rsidRPr="00006280">
        <w:rPr>
          <w:rFonts w:ascii="Arial" w:hAnsi="Arial" w:cs="Arial"/>
        </w:rPr>
        <w:t>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16. Для приема сообщений о чрезвычайных ситуациях, в том числе вызванных пожарами,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в телефонных сетях устанавливается единый номер – 112.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17. При отсутствии угрозы возникновения чрезвычайных ситуаций на территории </w:t>
      </w:r>
      <w:r w:rsidR="00CF0199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 xml:space="preserve"> органы управления и силы звена ТП РСЧС функционируют в режиме повседневной деятельности.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Решениями руководителей органов местного самоуправления,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чрезвычайной ситуации, для соответствующих органов управлений и сил звена ТП РСЧС может устанавливаться один из следующих режимов функционирования: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режим повышенной готовности – при угрозе возникновения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режим чрезвычайной ситуации – при возникновении и во время ликвидации чрезвычайных ситуаций.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18.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- местный уровень реагирования - решением председателя КЧС и ПБ </w:t>
      </w:r>
      <w:r w:rsidR="002730CA">
        <w:rPr>
          <w:rFonts w:ascii="Arial" w:hAnsi="Arial" w:cs="Arial"/>
        </w:rPr>
        <w:t>администрации города Бородино</w:t>
      </w:r>
      <w:r w:rsidRPr="00006280">
        <w:rPr>
          <w:rFonts w:ascii="Arial" w:hAnsi="Arial" w:cs="Arial"/>
        </w:rPr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</w:t>
      </w:r>
      <w:r w:rsidR="002730CA" w:rsidRPr="002730CA">
        <w:rPr>
          <w:rFonts w:ascii="Arial" w:hAnsi="Arial" w:cs="Arial"/>
        </w:rPr>
        <w:t xml:space="preserve"> </w:t>
      </w:r>
      <w:r w:rsidR="002730CA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- региональный (межмуниципальный) уровень реагирования - решением Губернатора </w:t>
      </w:r>
      <w:r w:rsidR="002730CA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 xml:space="preserve">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 w:rsidR="002730CA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 xml:space="preserve">, оказавшихся в зоне чрезвычайной ситуации, которая затрагивает территории двух и более муниципальных образований, если зона чрезвычайной ситуации находится в пределах территории </w:t>
      </w:r>
      <w:r w:rsidR="002730CA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>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lastRenderedPageBreak/>
        <w:tab/>
        <w:t xml:space="preserve">19. Решениями </w:t>
      </w:r>
      <w:r w:rsidR="0057209F">
        <w:rPr>
          <w:rFonts w:ascii="Arial" w:hAnsi="Arial" w:cs="Arial"/>
        </w:rPr>
        <w:t>главы города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и руководителей организаций, о введении для соответствующих органов управления и сил звена ТП РСЧС режима повышенной готовности или режима чрезвычайной ситуации определяются: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границы территории, на которой может возникнуть чрезвычайная ситуация или границы зоны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силы и средства, привлекаемые к проведению мероприятий по предупреждению и ликвидации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перечень мер по обеспечению защиты населения от чрезвычайной ситуации или организации работ по ее ликвидации;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должностные лица, ответственные за осуществление мероприятий, по предупреждению чрезвычайной ситуации, или руководители работ по ликвидации чрезвычайной ситуации.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звена ТП РСЧС, а также о мерах по обеспечению безопасности населения.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57209F">
        <w:rPr>
          <w:rFonts w:ascii="Arial" w:hAnsi="Arial" w:cs="Arial"/>
        </w:rPr>
        <w:t xml:space="preserve">глава города Бородино </w:t>
      </w:r>
      <w:r w:rsidRPr="00006280">
        <w:rPr>
          <w:rFonts w:ascii="Arial" w:hAnsi="Arial" w:cs="Arial"/>
        </w:rPr>
        <w:t>и руководители организаций отменяют установленный режим функционирования органов управления и сил звена ТП РСЧС.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21. </w:t>
      </w:r>
      <w:proofErr w:type="gramStart"/>
      <w:r w:rsidRPr="00006280">
        <w:rPr>
          <w:rFonts w:ascii="Arial" w:hAnsi="Arial" w:cs="Arial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звена ТП РСЧС председатель КЧС и ПБ администрации </w:t>
      </w:r>
      <w:r w:rsidR="0057209F">
        <w:rPr>
          <w:rFonts w:ascii="Arial" w:hAnsi="Arial" w:cs="Arial"/>
        </w:rPr>
        <w:t>города Бородино</w:t>
      </w:r>
      <w:r w:rsidR="0057209F" w:rsidRPr="00006280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может определять руководителя работ по ликвидации чрезвычайной ситуации, который несет ответственность за проведение этих работ, и принимает дополнительные меры по защите населения и территорий от чрезвычайных ситуаций, в том числе:</w:t>
      </w:r>
      <w:proofErr w:type="gramEnd"/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- определяет порядок </w:t>
      </w:r>
      <w:proofErr w:type="spellStart"/>
      <w:r w:rsidRPr="00006280">
        <w:rPr>
          <w:rFonts w:ascii="Arial" w:hAnsi="Arial" w:cs="Arial"/>
        </w:rPr>
        <w:t>разбронирования</w:t>
      </w:r>
      <w:proofErr w:type="spellEnd"/>
      <w:r w:rsidRPr="00006280">
        <w:rPr>
          <w:rFonts w:ascii="Arial" w:hAnsi="Arial" w:cs="Arial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определяет порядок использования транспортных средств, сре</w:t>
      </w:r>
      <w:proofErr w:type="gramStart"/>
      <w:r w:rsidRPr="00006280">
        <w:rPr>
          <w:rFonts w:ascii="Arial" w:hAnsi="Arial" w:cs="Arial"/>
        </w:rPr>
        <w:t>дств св</w:t>
      </w:r>
      <w:proofErr w:type="gramEnd"/>
      <w:r w:rsidRPr="00006280">
        <w:rPr>
          <w:rFonts w:ascii="Arial" w:hAnsi="Arial" w:cs="Arial"/>
        </w:rPr>
        <w:t>язи и оповещения, а также иного имущества органов местного самоуправления и организаций;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proofErr w:type="gramStart"/>
      <w:r w:rsidRPr="00006280">
        <w:rPr>
          <w:rFonts w:ascii="Arial" w:hAnsi="Arial" w:cs="Arial"/>
        </w:rPr>
        <w:t>- 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проводит эвакуационные мероприятия;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привлекает к проведению работ по ликвидации чрезвычайной ситуации нештатные и общественные аварийно-спасательные формирования;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привлекает на добровольной основе население к ликвидации возникшей чрезвычайной ситуации.</w:t>
      </w:r>
    </w:p>
    <w:p w:rsidR="00006280" w:rsidRPr="00006280" w:rsidRDefault="00006280" w:rsidP="00006280">
      <w:pPr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</w:t>
      </w:r>
      <w:r w:rsidRPr="00006280">
        <w:rPr>
          <w:rFonts w:ascii="Arial" w:hAnsi="Arial" w:cs="Arial"/>
        </w:rPr>
        <w:lastRenderedPageBreak/>
        <w:t>руководителей органов местного самоуправления, председателя КЧС и ПБ и руководителей организаций, на территории которых произошла чрезвычайная ситуация.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22. Основными мероприятиями, проводимыми органами управления и силами звена ТП РСЧС являются: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а) в режиме повседневной деятельности: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изучение состояния окружающей среды и прогнозирование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сбор,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разработка и реализация целевых программ и мер по предупреждению чрезвычайной ситуации и обеспечению пожарной безопасности;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планирование действий органов управления и сил звена ТП РСЧС, организация подготовки и обеспечения их деятельности;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подготовка населения к действиям в чрезвычайных ситуациях;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осуществление в пределах своих полномочий необходимых видов страхования;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организация первоочередного жизнеобеспечения населения в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б) в режиме повышенной готовности: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усиление </w:t>
      </w:r>
      <w:proofErr w:type="gramStart"/>
      <w:r w:rsidRPr="00006280">
        <w:rPr>
          <w:rFonts w:ascii="Arial" w:hAnsi="Arial" w:cs="Arial"/>
        </w:rPr>
        <w:t>контроля за</w:t>
      </w:r>
      <w:proofErr w:type="gramEnd"/>
      <w:r w:rsidRPr="00006280">
        <w:rPr>
          <w:rFonts w:ascii="Arial" w:hAnsi="Arial" w:cs="Arial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оповещение главы </w:t>
      </w:r>
      <w:r w:rsidR="001411CC">
        <w:rPr>
          <w:rFonts w:ascii="Arial" w:hAnsi="Arial" w:cs="Arial"/>
        </w:rPr>
        <w:t>города</w:t>
      </w:r>
      <w:r w:rsidRPr="00006280">
        <w:rPr>
          <w:rFonts w:ascii="Arial" w:hAnsi="Arial" w:cs="Arial"/>
        </w:rPr>
        <w:t>, организаций, населения о возможности возникновения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>- непрерывный сбор, обработка и передача органам управления и силам звена ТП РСЧС данных о прогнозируемых чрезвычайных ситуациях, информирование населения о приемах и способах защиты от них;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введение, при необходимости, круглосуточного дежурства руководителей и должностных лиц органов управления и сил звена ТП РСЧС на стационарных пунктах управления;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приведение, при необходимости, сил и сре</w:t>
      </w:r>
      <w:proofErr w:type="gramStart"/>
      <w:r w:rsidRPr="00006280">
        <w:rPr>
          <w:rFonts w:ascii="Arial" w:hAnsi="Arial" w:cs="Arial"/>
        </w:rPr>
        <w:t>дств зв</w:t>
      </w:r>
      <w:proofErr w:type="gramEnd"/>
      <w:r w:rsidRPr="00006280">
        <w:rPr>
          <w:rFonts w:ascii="Arial" w:hAnsi="Arial" w:cs="Arial"/>
        </w:rPr>
        <w:t>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восполнение, при необходимости, резервов материальных ресурсов, созданных для ликвидации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проведение, при необходимости, эвакуационных мероприятий;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в) в режиме чрезвычайной ситуации: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lastRenderedPageBreak/>
        <w:tab/>
        <w:t xml:space="preserve">- непрерывный </w:t>
      </w:r>
      <w:proofErr w:type="gramStart"/>
      <w:r w:rsidRPr="00006280">
        <w:rPr>
          <w:rFonts w:ascii="Arial" w:hAnsi="Arial" w:cs="Arial"/>
        </w:rPr>
        <w:t>контроль за</w:t>
      </w:r>
      <w:proofErr w:type="gramEnd"/>
      <w:r w:rsidRPr="00006280">
        <w:rPr>
          <w:rFonts w:ascii="Arial" w:hAnsi="Arial" w:cs="Arial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оповещение главы </w:t>
      </w:r>
      <w:r w:rsidR="001411CC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 xml:space="preserve">, председателя комиссии по предупреждению и ликвидации чрезвычайных ситуаций и обеспечению пожарной безопасности администрации </w:t>
      </w:r>
      <w:r w:rsidR="001411CC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, органов управления и сил звена ТП РСЧС, руководителей организаций, а также населения о возникших чрезвычайных ситуациях;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проведение мероприятий по защите населения и территорий от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организация работ по ликвидации чрезвычайных ситуаций и всестороннему обеспечению действий сил и сре</w:t>
      </w:r>
      <w:proofErr w:type="gramStart"/>
      <w:r w:rsidRPr="00006280">
        <w:rPr>
          <w:rFonts w:ascii="Arial" w:hAnsi="Arial" w:cs="Arial"/>
        </w:rPr>
        <w:t>дств зв</w:t>
      </w:r>
      <w:proofErr w:type="gramEnd"/>
      <w:r w:rsidRPr="00006280">
        <w:rPr>
          <w:rFonts w:ascii="Arial" w:hAnsi="Arial" w:cs="Arial"/>
        </w:rPr>
        <w:t>ена ТП РСЧС, поддержанию общественного порядка в ходе их проведения, а также привлечению,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последствий. Поддержание непрерывного взаимодействия с органами исполнительной власти </w:t>
      </w:r>
      <w:r w:rsidR="001411CC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 xml:space="preserve"> и территориальными органами управления федеральных органов исполнительной власти;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проведение мероприятий по жизнеобеспечению населения в чрезвычайных ситуациях.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23. Ликвидация чрезвычайных ситуаций осуществляется: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локальной чрезвычайной ситуации – силами и средствами организаций, оказавшихся в зоне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муниципальной чрезвычайной ситуации – силами и средствами звена ТП РСЧС;</w:t>
      </w:r>
    </w:p>
    <w:p w:rsidR="00006280" w:rsidRPr="00006280" w:rsidRDefault="00006280" w:rsidP="00006280">
      <w:pPr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- межмуниципальной - силами и средствами звена ТП РСЧС, органов исполнительной власти </w:t>
      </w:r>
      <w:r w:rsidR="001411CC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>, оказавшихся в зоне чрезвычайной ситуации.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При недостаточности указанных сил и сре</w:t>
      </w:r>
      <w:proofErr w:type="gramStart"/>
      <w:r w:rsidRPr="00006280">
        <w:rPr>
          <w:rFonts w:ascii="Arial" w:hAnsi="Arial" w:cs="Arial"/>
        </w:rPr>
        <w:t>дств пр</w:t>
      </w:r>
      <w:proofErr w:type="gramEnd"/>
      <w:r w:rsidRPr="00006280">
        <w:rPr>
          <w:rFonts w:ascii="Arial" w:hAnsi="Arial" w:cs="Arial"/>
        </w:rPr>
        <w:t>ивлекаются в установленном порядке силы и средства федеральных органов исполнительной власти.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24. Общественные объединения могут участвовать в ликвидации чрезвычайных ситуаций под руководством соответствующих органов, специально уполномоченных решать задачи гражданской обороны и задачи по предупреждению и ликвидации чрезвычайных ситуаций, при наличии у них надлежащей подготовки, подтвержденной в аттестационном порядке.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25.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законами и иными нормативными правовыми актами Российской Федерации и </w:t>
      </w:r>
      <w:r w:rsidR="001411CC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>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Решения руководителей работ по ликвидации чрезвычайных ситуаций являются обязательными для всех граждан и организаций, находящихся в зоне </w:t>
      </w:r>
      <w:r w:rsidRPr="00006280">
        <w:rPr>
          <w:rFonts w:ascii="Arial" w:hAnsi="Arial" w:cs="Arial"/>
        </w:rPr>
        <w:lastRenderedPageBreak/>
        <w:t xml:space="preserve">чрезвычайных ситуаций, если иное не предусмотрено законами и иными нормативными правовыми актами Российской Федерации и </w:t>
      </w:r>
      <w:r w:rsidR="001411CC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>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26.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проведение эвакуационных мероприятий;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остановка деятельности организаций, находящихся в зоне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ограничение доступа людей в зону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использование в порядке, установленном законами и иными нормативными правовыми актами Российской Федерации и</w:t>
      </w:r>
      <w:r w:rsidR="001411CC" w:rsidRPr="001411CC">
        <w:rPr>
          <w:rFonts w:ascii="Arial" w:hAnsi="Arial" w:cs="Arial"/>
        </w:rPr>
        <w:t xml:space="preserve"> </w:t>
      </w:r>
      <w:r w:rsidR="001411CC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>, сре</w:t>
      </w:r>
      <w:proofErr w:type="gramStart"/>
      <w:r w:rsidRPr="00006280">
        <w:rPr>
          <w:rFonts w:ascii="Arial" w:hAnsi="Arial" w:cs="Arial"/>
        </w:rPr>
        <w:t>дств св</w:t>
      </w:r>
      <w:proofErr w:type="gramEnd"/>
      <w:r w:rsidRPr="00006280">
        <w:rPr>
          <w:rFonts w:ascii="Arial" w:hAnsi="Arial" w:cs="Arial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- принятие других необходимых мер, обусловленных развитием чрезвычайных ситуаций и ходом работ по их ликвидации.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27. 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28. Финансовое обеспечение функционирования звена ТП РСЧС осуществляется за счет средств</w:t>
      </w:r>
      <w:r w:rsidR="00DB195D">
        <w:rPr>
          <w:rFonts w:ascii="Arial" w:hAnsi="Arial" w:cs="Arial"/>
        </w:rPr>
        <w:t xml:space="preserve"> </w:t>
      </w:r>
      <w:r w:rsidR="00C367F2">
        <w:rPr>
          <w:rFonts w:ascii="Arial" w:hAnsi="Arial" w:cs="Arial"/>
        </w:rPr>
        <w:t>местного бюджета</w:t>
      </w:r>
      <w:r w:rsidRPr="00006280">
        <w:rPr>
          <w:rFonts w:ascii="Arial" w:hAnsi="Arial" w:cs="Arial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Организации всех форм собственности участвуют в ликвидации чрезвычайных ситуаций за счет собственных средств.</w:t>
      </w:r>
    </w:p>
    <w:p w:rsidR="00006280" w:rsidRPr="00006280" w:rsidRDefault="00006280" w:rsidP="00006280">
      <w:pPr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C367F2">
        <w:rPr>
          <w:rFonts w:ascii="Arial" w:hAnsi="Arial" w:cs="Arial"/>
        </w:rPr>
        <w:t>Красноярского края</w:t>
      </w:r>
      <w:r w:rsidR="00C367F2" w:rsidRPr="00006280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>и правовыми актами администрации</w:t>
      </w:r>
      <w:r w:rsidR="00C367F2">
        <w:rPr>
          <w:rFonts w:ascii="Arial" w:hAnsi="Arial" w:cs="Arial"/>
        </w:rPr>
        <w:t xml:space="preserve"> города Бородино</w:t>
      </w:r>
      <w:r w:rsidRPr="00006280">
        <w:rPr>
          <w:rFonts w:ascii="Arial" w:hAnsi="Arial" w:cs="Arial"/>
        </w:rPr>
        <w:t>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Финансирование мероприятий по прогнозированию, предупреждению и ликвидации чрезвычайных ситуаций проводится из средств</w:t>
      </w:r>
      <w:r w:rsidR="00DB195D">
        <w:rPr>
          <w:rFonts w:ascii="Arial" w:hAnsi="Arial" w:cs="Arial"/>
        </w:rPr>
        <w:t xml:space="preserve"> </w:t>
      </w:r>
      <w:r w:rsidR="00C367F2">
        <w:rPr>
          <w:rFonts w:ascii="Arial" w:hAnsi="Arial" w:cs="Arial"/>
        </w:rPr>
        <w:t xml:space="preserve">местного </w:t>
      </w:r>
      <w:r w:rsidRPr="00006280">
        <w:rPr>
          <w:rFonts w:ascii="Arial" w:hAnsi="Arial" w:cs="Arial"/>
        </w:rPr>
        <w:t>бюджета</w:t>
      </w:r>
      <w:r w:rsidR="00C367F2">
        <w:rPr>
          <w:rFonts w:ascii="Arial" w:hAnsi="Arial" w:cs="Arial"/>
        </w:rPr>
        <w:t xml:space="preserve"> города Бородино</w:t>
      </w:r>
      <w:r w:rsidRPr="00006280">
        <w:rPr>
          <w:rFonts w:ascii="Arial" w:hAnsi="Arial" w:cs="Arial"/>
        </w:rPr>
        <w:t>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Резервы финансовых и материальных ресурсов для ликвидации чрезвычайных ситуаций создаются администрацией </w:t>
      </w:r>
      <w:r w:rsidR="00C367F2">
        <w:rPr>
          <w:rFonts w:ascii="Arial" w:hAnsi="Arial" w:cs="Arial"/>
        </w:rPr>
        <w:t xml:space="preserve">города Бородино </w:t>
      </w:r>
      <w:r w:rsidRPr="00006280">
        <w:rPr>
          <w:rFonts w:ascii="Arial" w:hAnsi="Arial" w:cs="Arial"/>
        </w:rPr>
        <w:t>за счет средств соответствующих бюджетов.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29. Для ликвидации чрезвычайных ситуаций создаются: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а) местные резервы материальных ресурсов;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б) объектовые резервы материальных ресурсов.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>Порядок их создания, хранения, использования и возобновления, а также перечень резервируемых материалов устанавливается соответственно администрацией муниципального образования и руководителями организаций,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сил и сре</w:t>
      </w:r>
      <w:proofErr w:type="gramStart"/>
      <w:r w:rsidRPr="00006280">
        <w:rPr>
          <w:rFonts w:ascii="Arial" w:hAnsi="Arial" w:cs="Arial"/>
        </w:rPr>
        <w:t>дств дл</w:t>
      </w:r>
      <w:proofErr w:type="gramEnd"/>
      <w:r w:rsidRPr="00006280">
        <w:rPr>
          <w:rFonts w:ascii="Arial" w:hAnsi="Arial" w:cs="Arial"/>
        </w:rPr>
        <w:t>я ликвидации чрезвычайных ситуаций.</w:t>
      </w:r>
    </w:p>
    <w:p w:rsidR="00006280" w:rsidRPr="00006280" w:rsidRDefault="00006280" w:rsidP="00006280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lastRenderedPageBreak/>
        <w:tab/>
        <w:t xml:space="preserve">30. Порядок организации и осуществления работ по профилактике пожаров и непосредственном их тушении, а также проведения аварийно-спасательных и других работ, возложенных на пожарную охрану, определяется законами и иными нормативными правовыми актами Российской Федерации и </w:t>
      </w:r>
      <w:r w:rsidR="00C367F2">
        <w:rPr>
          <w:rFonts w:ascii="Arial" w:hAnsi="Arial" w:cs="Arial"/>
        </w:rPr>
        <w:t>Красноярского края</w:t>
      </w:r>
      <w:r w:rsidRPr="00006280">
        <w:rPr>
          <w:rFonts w:ascii="Arial" w:hAnsi="Arial" w:cs="Arial"/>
        </w:rPr>
        <w:t xml:space="preserve"> в области пожарной безопасности, в том числе техническими регламентами.</w:t>
      </w:r>
    </w:p>
    <w:p w:rsidR="00006280" w:rsidRPr="00006280" w:rsidRDefault="00006280" w:rsidP="00006280">
      <w:pPr>
        <w:spacing w:line="235" w:lineRule="auto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ab/>
        <w:t xml:space="preserve">31. Порядок организации и осуществления работ по профилактике происшествий на водных объектах, обеспечения безопасности на водных объектах, а также проведения аварийно-спасательных работ на внутренних водоемах </w:t>
      </w:r>
      <w:r w:rsidR="00C367F2">
        <w:rPr>
          <w:rFonts w:ascii="Arial" w:hAnsi="Arial" w:cs="Arial"/>
        </w:rPr>
        <w:t>города Бородино</w:t>
      </w:r>
      <w:r w:rsidRPr="00006280">
        <w:rPr>
          <w:rFonts w:ascii="Arial" w:hAnsi="Arial" w:cs="Arial"/>
        </w:rPr>
        <w:t>, определяется законами и иными нормативными правовыми ак</w:t>
      </w:r>
      <w:r w:rsidR="00C367F2">
        <w:rPr>
          <w:rFonts w:ascii="Arial" w:hAnsi="Arial" w:cs="Arial"/>
        </w:rPr>
        <w:t>тами Российской Федерации,</w:t>
      </w:r>
      <w:r w:rsidR="00C367F2" w:rsidRPr="00C367F2">
        <w:rPr>
          <w:rFonts w:ascii="Arial" w:hAnsi="Arial" w:cs="Arial"/>
        </w:rPr>
        <w:t xml:space="preserve"> </w:t>
      </w:r>
      <w:r w:rsidR="00C367F2">
        <w:rPr>
          <w:rFonts w:ascii="Arial" w:hAnsi="Arial" w:cs="Arial"/>
        </w:rPr>
        <w:t>Красноярского края.</w:t>
      </w:r>
    </w:p>
    <w:p w:rsidR="00006280" w:rsidRPr="00006280" w:rsidRDefault="00006280" w:rsidP="00006280">
      <w:pPr>
        <w:ind w:left="-851"/>
        <w:jc w:val="right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right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C367F2" w:rsidRPr="00006280" w:rsidRDefault="00C367F2" w:rsidP="00C367F2">
      <w:pPr>
        <w:ind w:firstLine="709"/>
        <w:jc w:val="right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Приложение </w:t>
      </w:r>
      <w:r w:rsidR="00707B1B">
        <w:rPr>
          <w:rFonts w:ascii="Arial" w:hAnsi="Arial" w:cs="Arial"/>
        </w:rPr>
        <w:t>№</w:t>
      </w:r>
      <w:r w:rsidRPr="00006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:rsidR="00C367F2" w:rsidRPr="00006280" w:rsidRDefault="00C367F2" w:rsidP="00C367F2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  <w:spacing w:val="3"/>
        </w:rPr>
        <w:t>к постановлению администрации</w:t>
      </w:r>
    </w:p>
    <w:p w:rsidR="00C367F2" w:rsidRPr="00006280" w:rsidRDefault="00C367F2" w:rsidP="00C367F2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</w:rPr>
        <w:t>города Бородино</w:t>
      </w:r>
    </w:p>
    <w:p w:rsidR="00006280" w:rsidRDefault="000464BA" w:rsidP="000464BA">
      <w:pPr>
        <w:ind w:left="-851"/>
        <w:jc w:val="right"/>
        <w:rPr>
          <w:rFonts w:ascii="Arial" w:hAnsi="Arial" w:cs="Arial"/>
          <w:spacing w:val="4"/>
        </w:rPr>
      </w:pPr>
      <w:r w:rsidRPr="000464BA">
        <w:rPr>
          <w:rFonts w:ascii="Arial" w:hAnsi="Arial" w:cs="Arial"/>
          <w:spacing w:val="4"/>
        </w:rPr>
        <w:t>от 14.11.2017 года № 751</w:t>
      </w:r>
    </w:p>
    <w:p w:rsidR="000464BA" w:rsidRPr="00006280" w:rsidRDefault="000464BA" w:rsidP="000464BA">
      <w:pPr>
        <w:ind w:left="-851"/>
        <w:jc w:val="right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  <w:b/>
        </w:rPr>
      </w:pPr>
      <w:r w:rsidRPr="00006280">
        <w:rPr>
          <w:rFonts w:ascii="Arial" w:hAnsi="Arial" w:cs="Arial"/>
          <w:b/>
          <w:caps/>
        </w:rPr>
        <w:t>Структура</w:t>
      </w:r>
      <w:r w:rsidRPr="00006280">
        <w:rPr>
          <w:rFonts w:ascii="Arial" w:hAnsi="Arial" w:cs="Arial"/>
          <w:b/>
        </w:rPr>
        <w:t xml:space="preserve"> </w:t>
      </w: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  <w:r w:rsidRPr="00006280">
        <w:rPr>
          <w:rFonts w:ascii="Arial" w:hAnsi="Arial" w:cs="Arial"/>
        </w:rPr>
        <w:t>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DB195D">
        <w:rPr>
          <w:rFonts w:ascii="Arial" w:hAnsi="Arial" w:cs="Arial"/>
        </w:rPr>
        <w:t xml:space="preserve"> </w:t>
      </w:r>
      <w:r w:rsidRPr="00006280">
        <w:rPr>
          <w:rFonts w:ascii="Arial" w:hAnsi="Arial" w:cs="Arial"/>
        </w:rPr>
        <w:t xml:space="preserve">на территории </w:t>
      </w:r>
    </w:p>
    <w:p w:rsidR="00006280" w:rsidRPr="00006280" w:rsidRDefault="00C367F2" w:rsidP="00006280">
      <w:pPr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города Бородино</w:t>
      </w:r>
      <w:r w:rsidR="00006280" w:rsidRPr="00006280">
        <w:rPr>
          <w:rFonts w:ascii="Arial" w:hAnsi="Arial" w:cs="Arial"/>
        </w:rPr>
        <w:t xml:space="preserve"> </w:t>
      </w: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3681"/>
        <w:gridCol w:w="5120"/>
      </w:tblGrid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0" w:rsidRPr="00006280" w:rsidRDefault="00006280" w:rsidP="00570B2C">
            <w:pPr>
              <w:pStyle w:val="af5"/>
              <w:jc w:val="center"/>
            </w:pPr>
            <w:r w:rsidRPr="00006280">
              <w:t xml:space="preserve">№ </w:t>
            </w:r>
          </w:p>
          <w:p w:rsidR="00006280" w:rsidRPr="00006280" w:rsidRDefault="00006280" w:rsidP="00570B2C">
            <w:pPr>
              <w:pStyle w:val="af5"/>
              <w:jc w:val="center"/>
            </w:pPr>
            <w:proofErr w:type="gramStart"/>
            <w:r w:rsidRPr="00006280">
              <w:t>п</w:t>
            </w:r>
            <w:proofErr w:type="gramEnd"/>
            <w:r w:rsidRPr="00006280">
              <w:t>/п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0" w:rsidRPr="00006280" w:rsidRDefault="00006280" w:rsidP="00570B2C">
            <w:pPr>
              <w:pStyle w:val="af5"/>
              <w:jc w:val="center"/>
            </w:pPr>
            <w:r w:rsidRPr="00006280">
              <w:t>Наименование структурных звеньев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80" w:rsidRPr="00006280" w:rsidRDefault="00006280" w:rsidP="00570B2C">
            <w:pPr>
              <w:pStyle w:val="af5"/>
              <w:jc w:val="center"/>
            </w:pPr>
            <w:r w:rsidRPr="00006280">
              <w:t>Ведомственная принадлежность</w:t>
            </w:r>
          </w:p>
        </w:tc>
      </w:tr>
      <w:tr w:rsidR="00006280" w:rsidRPr="00006280" w:rsidTr="00570B2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280" w:rsidRPr="00006280" w:rsidRDefault="00DB195D" w:rsidP="00570B2C">
            <w:pPr>
              <w:pStyle w:val="1"/>
              <w:ind w:left="-85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367F2">
              <w:rPr>
                <w:rFonts w:ascii="Arial" w:hAnsi="Arial" w:cs="Arial"/>
                <w:sz w:val="24"/>
              </w:rPr>
              <w:t>1</w:t>
            </w:r>
            <w:r w:rsidR="00006280" w:rsidRPr="00006280">
              <w:rPr>
                <w:rFonts w:ascii="Arial" w:hAnsi="Arial" w:cs="Arial"/>
                <w:sz w:val="24"/>
              </w:rPr>
              <w:t xml:space="preserve"> Муниципальное звено территориальной подсистемы единой государственной системы предупреждения и ликвидации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06280" w:rsidRPr="00006280">
              <w:rPr>
                <w:rFonts w:ascii="Arial" w:hAnsi="Arial" w:cs="Arial"/>
                <w:sz w:val="24"/>
              </w:rPr>
              <w:t>чрезвычайных ситуаций</w:t>
            </w:r>
          </w:p>
        </w:tc>
      </w:tr>
      <w:tr w:rsidR="00006280" w:rsidRPr="00006280" w:rsidTr="00570B2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center"/>
              <w:rPr>
                <w:b/>
              </w:rPr>
            </w:pPr>
            <w:r w:rsidRPr="00006280">
              <w:rPr>
                <w:b/>
              </w:rPr>
              <w:t>1.1. Координационные органы</w:t>
            </w:r>
          </w:p>
          <w:p w:rsidR="00006280" w:rsidRPr="00006280" w:rsidRDefault="00006280" w:rsidP="00570B2C">
            <w:pPr>
              <w:rPr>
                <w:rFonts w:ascii="Arial" w:hAnsi="Arial" w:cs="Arial"/>
              </w:rPr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1.1.1.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C34B80">
            <w:pPr>
              <w:pStyle w:val="af5"/>
            </w:pPr>
            <w:r w:rsidRPr="00006280">
              <w:t xml:space="preserve">Комиссия по предупреждению и ликвидации чрезвычайных ситуаций и обеспечению пожарной безопасности администрации </w:t>
            </w:r>
            <w:r w:rsidR="00C34B80">
              <w:t>города Бородино</w:t>
            </w:r>
            <w:r w:rsidRPr="00006280">
              <w:t xml:space="preserve"> 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68" w:rsidRPr="00006280" w:rsidRDefault="00006280" w:rsidP="00457C68">
            <w:pPr>
              <w:pStyle w:val="af5"/>
              <w:ind w:left="-851"/>
              <w:jc w:val="center"/>
            </w:pPr>
            <w:r w:rsidRPr="00006280">
              <w:t xml:space="preserve">Администрация </w:t>
            </w:r>
            <w:r w:rsidR="00457C68">
              <w:t>города Бородино</w:t>
            </w:r>
          </w:p>
          <w:p w:rsidR="00006280" w:rsidRPr="00006280" w:rsidRDefault="00006280" w:rsidP="00570B2C">
            <w:pPr>
              <w:pStyle w:val="af5"/>
              <w:ind w:left="-851"/>
              <w:jc w:val="center"/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1.1.2.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06280" w:rsidRPr="00006280" w:rsidTr="00570B2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center"/>
              <w:rPr>
                <w:b/>
              </w:rPr>
            </w:pPr>
            <w:r w:rsidRPr="00006280">
              <w:rPr>
                <w:b/>
              </w:rPr>
              <w:t>1.2. Постоянно действующие органы управления</w:t>
            </w:r>
          </w:p>
          <w:p w:rsidR="00006280" w:rsidRPr="00006280" w:rsidRDefault="00006280" w:rsidP="00570B2C">
            <w:pPr>
              <w:rPr>
                <w:rFonts w:ascii="Arial" w:hAnsi="Arial" w:cs="Arial"/>
              </w:rPr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1.2.1.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457C68" w:rsidP="00570B2C">
            <w:pPr>
              <w:pStyle w:val="af5"/>
            </w:pPr>
            <w:r>
              <w:t>Главный специалист по ГО</w:t>
            </w:r>
            <w:proofErr w:type="gramStart"/>
            <w:r>
              <w:t>,Ч</w:t>
            </w:r>
            <w:proofErr w:type="gramEnd"/>
            <w:r>
              <w:t>С и ПБ администрации города Бородино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68" w:rsidRPr="00006280" w:rsidRDefault="00457C68" w:rsidP="00457C68">
            <w:pPr>
              <w:pStyle w:val="af5"/>
              <w:ind w:left="-851"/>
              <w:jc w:val="center"/>
            </w:pPr>
            <w:r w:rsidRPr="00006280">
              <w:t xml:space="preserve">Администрация </w:t>
            </w:r>
            <w:r>
              <w:t>города Бородино</w:t>
            </w:r>
          </w:p>
          <w:p w:rsidR="00006280" w:rsidRPr="00006280" w:rsidRDefault="00006280" w:rsidP="00570B2C">
            <w:pPr>
              <w:pStyle w:val="af5"/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1.2.2.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Структурные</w:t>
            </w:r>
            <w:r w:rsidR="00DB195D">
              <w:t xml:space="preserve"> </w:t>
            </w:r>
            <w:r w:rsidRPr="00006280">
              <w:t>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06280" w:rsidRPr="00006280" w:rsidTr="00570B2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center"/>
              <w:rPr>
                <w:b/>
              </w:rPr>
            </w:pPr>
            <w:r w:rsidRPr="00006280">
              <w:rPr>
                <w:b/>
              </w:rPr>
              <w:t>1.3. Органы повседневного управления</w:t>
            </w:r>
          </w:p>
          <w:p w:rsidR="00006280" w:rsidRPr="00006280" w:rsidRDefault="00006280" w:rsidP="00570B2C">
            <w:pPr>
              <w:rPr>
                <w:rFonts w:ascii="Arial" w:hAnsi="Arial" w:cs="Arial"/>
              </w:rPr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1.3.1.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jc w:val="center"/>
            </w:pPr>
            <w:r w:rsidRPr="00006280">
              <w:t>Единая</w:t>
            </w:r>
          </w:p>
          <w:p w:rsidR="00006280" w:rsidRPr="00006280" w:rsidRDefault="00006280" w:rsidP="00570B2C">
            <w:pPr>
              <w:pStyle w:val="af5"/>
              <w:jc w:val="center"/>
            </w:pPr>
            <w:r w:rsidRPr="00006280">
              <w:t>дежурно-диспетчерская служба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C68" w:rsidRPr="00006280" w:rsidRDefault="00457C68" w:rsidP="00457C68">
            <w:pPr>
              <w:pStyle w:val="af5"/>
              <w:ind w:left="-851"/>
              <w:jc w:val="center"/>
            </w:pPr>
            <w:r w:rsidRPr="00006280">
              <w:t xml:space="preserve">Администрация </w:t>
            </w:r>
            <w:r>
              <w:t>города Бородино</w:t>
            </w:r>
          </w:p>
          <w:p w:rsidR="00006280" w:rsidRPr="00006280" w:rsidRDefault="00006280" w:rsidP="00570B2C">
            <w:pPr>
              <w:pStyle w:val="af5"/>
              <w:ind w:left="-851"/>
              <w:jc w:val="center"/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1.3.2.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06280" w:rsidRPr="00006280" w:rsidTr="00570B2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center"/>
              <w:rPr>
                <w:b/>
              </w:rPr>
            </w:pPr>
            <w:r w:rsidRPr="00006280">
              <w:rPr>
                <w:b/>
              </w:rPr>
              <w:t xml:space="preserve">1.4. Силы и средства ликвидации последствий </w:t>
            </w:r>
          </w:p>
          <w:p w:rsidR="00006280" w:rsidRPr="00006280" w:rsidRDefault="00006280" w:rsidP="00570B2C">
            <w:pPr>
              <w:pStyle w:val="af5"/>
              <w:ind w:left="-851"/>
              <w:jc w:val="center"/>
              <w:rPr>
                <w:b/>
              </w:rPr>
            </w:pPr>
            <w:r w:rsidRPr="00006280">
              <w:rPr>
                <w:b/>
              </w:rPr>
              <w:t>чрезвычайных ситуаций</w:t>
            </w:r>
          </w:p>
          <w:p w:rsidR="00006280" w:rsidRPr="00006280" w:rsidRDefault="00006280" w:rsidP="00570B2C">
            <w:pPr>
              <w:rPr>
                <w:rFonts w:ascii="Arial" w:hAnsi="Arial" w:cs="Arial"/>
              </w:rPr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lastRenderedPageBreak/>
              <w:t>1.4.1.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 xml:space="preserve">Пожарно-спасательные </w:t>
            </w:r>
          </w:p>
          <w:p w:rsidR="00006280" w:rsidRPr="00006280" w:rsidRDefault="00950816" w:rsidP="00570B2C">
            <w:pPr>
              <w:pStyle w:val="af5"/>
              <w:ind w:left="-851"/>
              <w:jc w:val="center"/>
            </w:pPr>
            <w:r>
              <w:t>п</w:t>
            </w:r>
            <w:r w:rsidR="00006280" w:rsidRPr="00006280">
              <w:t>одразделения</w:t>
            </w:r>
          </w:p>
          <w:p w:rsidR="00006280" w:rsidRPr="00006280" w:rsidRDefault="00006280" w:rsidP="00570B2C">
            <w:pPr>
              <w:rPr>
                <w:rFonts w:ascii="Arial" w:hAnsi="Arial" w:cs="Arial"/>
              </w:rPr>
            </w:pPr>
          </w:p>
          <w:p w:rsidR="00006280" w:rsidRPr="00006280" w:rsidRDefault="00006280" w:rsidP="00570B2C">
            <w:pPr>
              <w:rPr>
                <w:rFonts w:ascii="Arial" w:hAnsi="Arial" w:cs="Arial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C02" w:rsidRPr="00751132" w:rsidRDefault="00642C02" w:rsidP="00642C02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751132">
              <w:rPr>
                <w:sz w:val="24"/>
                <w:szCs w:val="24"/>
              </w:rPr>
              <w:t>ПСЧ-30 ФГКУ «8 отряд ФПС по Красноярскому краю»</w:t>
            </w:r>
          </w:p>
          <w:p w:rsidR="00006280" w:rsidRPr="00006280" w:rsidRDefault="00006280" w:rsidP="00570B2C">
            <w:pPr>
              <w:pStyle w:val="af5"/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1.4.2.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1.4.3.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Медицинские формирования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C02" w:rsidRPr="00272BDE" w:rsidRDefault="005F418A" w:rsidP="00642C02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</w:t>
            </w:r>
            <w:r w:rsidR="00642C02" w:rsidRPr="00272BDE">
              <w:rPr>
                <w:sz w:val="28"/>
                <w:szCs w:val="28"/>
              </w:rPr>
              <w:t xml:space="preserve">УЗ «Бородинская ГБ» </w:t>
            </w:r>
          </w:p>
          <w:p w:rsidR="00006280" w:rsidRPr="00006280" w:rsidRDefault="00006280" w:rsidP="00570B2C">
            <w:pPr>
              <w:pStyle w:val="af5"/>
              <w:ind w:left="-851"/>
              <w:jc w:val="center"/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1.4.4.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06280" w:rsidRPr="00006280" w:rsidTr="00570B2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280" w:rsidRPr="00006280" w:rsidRDefault="00006280" w:rsidP="00570B2C">
            <w:pPr>
              <w:pStyle w:val="1"/>
              <w:ind w:left="-851"/>
              <w:rPr>
                <w:rFonts w:ascii="Arial" w:hAnsi="Arial" w:cs="Arial"/>
                <w:sz w:val="24"/>
              </w:rPr>
            </w:pPr>
            <w:r w:rsidRPr="00006280">
              <w:rPr>
                <w:rFonts w:ascii="Arial" w:hAnsi="Arial" w:cs="Arial"/>
                <w:sz w:val="24"/>
              </w:rPr>
              <w:t>2. Система связи, оповещения, информационного</w:t>
            </w:r>
          </w:p>
          <w:p w:rsidR="00006280" w:rsidRPr="00006280" w:rsidRDefault="00006280" w:rsidP="00570B2C">
            <w:pPr>
              <w:pStyle w:val="1"/>
              <w:ind w:left="-851"/>
              <w:rPr>
                <w:rFonts w:ascii="Arial" w:hAnsi="Arial" w:cs="Arial"/>
                <w:sz w:val="24"/>
              </w:rPr>
            </w:pPr>
            <w:r w:rsidRPr="00006280">
              <w:rPr>
                <w:rFonts w:ascii="Arial" w:hAnsi="Arial" w:cs="Arial"/>
                <w:sz w:val="24"/>
              </w:rPr>
              <w:t>обеспечения населения</w:t>
            </w:r>
          </w:p>
          <w:p w:rsidR="00006280" w:rsidRPr="00006280" w:rsidRDefault="00006280" w:rsidP="00570B2C">
            <w:pPr>
              <w:rPr>
                <w:rFonts w:ascii="Arial" w:hAnsi="Arial" w:cs="Arial"/>
              </w:rPr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2.1.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Автоматизированная система централизованного оповещения населения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006280" w:rsidP="00642C02">
            <w:pPr>
              <w:pStyle w:val="af5"/>
            </w:pPr>
            <w:r w:rsidRPr="00006280">
              <w:t xml:space="preserve">ГУ МЧС России по </w:t>
            </w:r>
            <w:r w:rsidR="00642C02">
              <w:t>Красноярскому краю</w:t>
            </w: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2.2.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Информационные сети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6280" w:rsidRPr="00006280" w:rsidRDefault="00006280" w:rsidP="00642C02">
            <w:pPr>
              <w:pStyle w:val="af5"/>
            </w:pPr>
            <w:r w:rsidRPr="00006280">
              <w:t>Редакция газеты «</w:t>
            </w:r>
            <w:r w:rsidR="00642C02">
              <w:t>Бородинский вестник» администрации города Бородино</w:t>
            </w: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2.3.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Городские и междугородные проводные системы связи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B90" w:rsidRPr="00062B90" w:rsidRDefault="00062B90" w:rsidP="00062B90">
            <w:pPr>
              <w:ind w:right="34"/>
              <w:rPr>
                <w:rStyle w:val="FontStyle11"/>
                <w:rFonts w:ascii="Arial" w:hAnsi="Arial" w:cs="Arial"/>
              </w:rPr>
            </w:pPr>
            <w:r w:rsidRPr="00062B90">
              <w:rPr>
                <w:rStyle w:val="FontStyle11"/>
                <w:rFonts w:ascii="Arial" w:hAnsi="Arial" w:cs="Arial"/>
              </w:rPr>
              <w:t>ЛТЦ (</w:t>
            </w:r>
            <w:proofErr w:type="spellStart"/>
            <w:r w:rsidRPr="00062B90">
              <w:rPr>
                <w:rStyle w:val="FontStyle11"/>
                <w:rFonts w:ascii="Arial" w:hAnsi="Arial" w:cs="Arial"/>
              </w:rPr>
              <w:t>г</w:t>
            </w:r>
            <w:proofErr w:type="gramStart"/>
            <w:r w:rsidRPr="00062B90">
              <w:rPr>
                <w:rStyle w:val="FontStyle11"/>
                <w:rFonts w:ascii="Arial" w:hAnsi="Arial" w:cs="Arial"/>
              </w:rPr>
              <w:t>.Б</w:t>
            </w:r>
            <w:proofErr w:type="gramEnd"/>
            <w:r w:rsidRPr="00062B90">
              <w:rPr>
                <w:rStyle w:val="FontStyle11"/>
                <w:rFonts w:ascii="Arial" w:hAnsi="Arial" w:cs="Arial"/>
              </w:rPr>
              <w:t>ородино</w:t>
            </w:r>
            <w:proofErr w:type="spellEnd"/>
            <w:r w:rsidRPr="00062B90">
              <w:rPr>
                <w:rStyle w:val="FontStyle11"/>
                <w:rFonts w:ascii="Arial" w:hAnsi="Arial" w:cs="Arial"/>
              </w:rPr>
              <w:t xml:space="preserve">) МЦТЭТ </w:t>
            </w:r>
            <w:proofErr w:type="spellStart"/>
            <w:r w:rsidRPr="00062B90">
              <w:rPr>
                <w:rStyle w:val="FontStyle11"/>
                <w:rFonts w:ascii="Arial" w:hAnsi="Arial" w:cs="Arial"/>
              </w:rPr>
              <w:t>г.Канск</w:t>
            </w:r>
            <w:proofErr w:type="spellEnd"/>
          </w:p>
          <w:p w:rsidR="00006280" w:rsidRPr="00062B90" w:rsidRDefault="00006280" w:rsidP="00570B2C">
            <w:pPr>
              <w:pStyle w:val="af5"/>
              <w:ind w:left="-851"/>
              <w:jc w:val="center"/>
            </w:pP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2.4.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</w:pPr>
            <w:r w:rsidRPr="00006280">
              <w:t>Объектовые локальные системы оповещения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006280" w:rsidP="00642C02">
            <w:pPr>
              <w:pStyle w:val="af5"/>
            </w:pPr>
            <w:r w:rsidRPr="00006280">
              <w:t>Предприятия и организации независимо от и</w:t>
            </w:r>
            <w:r w:rsidR="00642C02">
              <w:t>х организационно-правовых форм</w:t>
            </w:r>
          </w:p>
        </w:tc>
      </w:tr>
      <w:tr w:rsidR="00006280" w:rsidRPr="00006280" w:rsidTr="00570B2C">
        <w:tc>
          <w:tcPr>
            <w:tcW w:w="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006280" w:rsidP="00570B2C">
            <w:pPr>
              <w:pStyle w:val="af5"/>
              <w:ind w:left="-851"/>
              <w:jc w:val="right"/>
            </w:pPr>
            <w:r w:rsidRPr="00006280">
              <w:t>2.5.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80" w:rsidRPr="00006280" w:rsidRDefault="00642C02" w:rsidP="00570B2C">
            <w:pPr>
              <w:pStyle w:val="af5"/>
            </w:pPr>
            <w:r>
              <w:t xml:space="preserve">Передвижные системы оповещения </w:t>
            </w:r>
            <w:r w:rsidR="00950816">
              <w:t>(автотранспо</w:t>
            </w:r>
            <w:proofErr w:type="gramStart"/>
            <w:r w:rsidR="00950816">
              <w:t>рт с гр</w:t>
            </w:r>
            <w:proofErr w:type="gramEnd"/>
            <w:r w:rsidR="00950816">
              <w:t>омкоговорящими устройствами)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80" w:rsidRPr="00006280" w:rsidRDefault="00642C02" w:rsidP="00570B2C">
            <w:pPr>
              <w:pStyle w:val="af5"/>
            </w:pPr>
            <w:r>
              <w:t>МО МВД России «Бородинский»</w:t>
            </w:r>
          </w:p>
        </w:tc>
      </w:tr>
    </w:tbl>
    <w:p w:rsidR="00006280" w:rsidRPr="00006280" w:rsidRDefault="00006280" w:rsidP="00006280">
      <w:pPr>
        <w:ind w:left="-851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ind w:left="-851"/>
        <w:jc w:val="center"/>
        <w:rPr>
          <w:rFonts w:ascii="Arial" w:hAnsi="Arial" w:cs="Arial"/>
        </w:rPr>
      </w:pPr>
    </w:p>
    <w:p w:rsidR="00006280" w:rsidRPr="00006280" w:rsidRDefault="00006280" w:rsidP="00006280">
      <w:pPr>
        <w:rPr>
          <w:rFonts w:ascii="Arial" w:hAnsi="Arial" w:cs="Arial"/>
        </w:rPr>
      </w:pPr>
    </w:p>
    <w:sectPr w:rsidR="00006280" w:rsidRPr="00006280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40729"/>
    <w:rsid w:val="000464BA"/>
    <w:rsid w:val="00062B90"/>
    <w:rsid w:val="00083439"/>
    <w:rsid w:val="0009457B"/>
    <w:rsid w:val="000D25EB"/>
    <w:rsid w:val="00121165"/>
    <w:rsid w:val="00121277"/>
    <w:rsid w:val="00135A81"/>
    <w:rsid w:val="001411CC"/>
    <w:rsid w:val="0014587C"/>
    <w:rsid w:val="00221F89"/>
    <w:rsid w:val="00254476"/>
    <w:rsid w:val="002730CA"/>
    <w:rsid w:val="00282A51"/>
    <w:rsid w:val="00286858"/>
    <w:rsid w:val="002C2F3B"/>
    <w:rsid w:val="00367172"/>
    <w:rsid w:val="00385F07"/>
    <w:rsid w:val="00393564"/>
    <w:rsid w:val="003F5000"/>
    <w:rsid w:val="0044071C"/>
    <w:rsid w:val="00452CC8"/>
    <w:rsid w:val="00457C68"/>
    <w:rsid w:val="00476DB3"/>
    <w:rsid w:val="004F5A97"/>
    <w:rsid w:val="005076C0"/>
    <w:rsid w:val="0057209F"/>
    <w:rsid w:val="00584F6E"/>
    <w:rsid w:val="005A3A0E"/>
    <w:rsid w:val="005D619B"/>
    <w:rsid w:val="005F2019"/>
    <w:rsid w:val="005F418A"/>
    <w:rsid w:val="00642C02"/>
    <w:rsid w:val="00684A46"/>
    <w:rsid w:val="00707B1B"/>
    <w:rsid w:val="00751132"/>
    <w:rsid w:val="007704A4"/>
    <w:rsid w:val="007715BF"/>
    <w:rsid w:val="007D1ACD"/>
    <w:rsid w:val="008656D2"/>
    <w:rsid w:val="008D5F83"/>
    <w:rsid w:val="00950816"/>
    <w:rsid w:val="00972682"/>
    <w:rsid w:val="00984DC6"/>
    <w:rsid w:val="009B501C"/>
    <w:rsid w:val="009E4D26"/>
    <w:rsid w:val="00A21C3C"/>
    <w:rsid w:val="00A46ABA"/>
    <w:rsid w:val="00A73198"/>
    <w:rsid w:val="00A771B4"/>
    <w:rsid w:val="00A92FF5"/>
    <w:rsid w:val="00A9494B"/>
    <w:rsid w:val="00AA74FB"/>
    <w:rsid w:val="00AA7D55"/>
    <w:rsid w:val="00B277F5"/>
    <w:rsid w:val="00B35300"/>
    <w:rsid w:val="00B73481"/>
    <w:rsid w:val="00B82A55"/>
    <w:rsid w:val="00B94C4D"/>
    <w:rsid w:val="00BA4A72"/>
    <w:rsid w:val="00BC7339"/>
    <w:rsid w:val="00C031F1"/>
    <w:rsid w:val="00C34B80"/>
    <w:rsid w:val="00C367F2"/>
    <w:rsid w:val="00C70653"/>
    <w:rsid w:val="00CF0199"/>
    <w:rsid w:val="00CF4D1F"/>
    <w:rsid w:val="00D05033"/>
    <w:rsid w:val="00D11034"/>
    <w:rsid w:val="00D1547D"/>
    <w:rsid w:val="00D20509"/>
    <w:rsid w:val="00D775A3"/>
    <w:rsid w:val="00DA4C97"/>
    <w:rsid w:val="00DB195D"/>
    <w:rsid w:val="00DB49D8"/>
    <w:rsid w:val="00DD07C0"/>
    <w:rsid w:val="00DD182F"/>
    <w:rsid w:val="00DD71D4"/>
    <w:rsid w:val="00DF3232"/>
    <w:rsid w:val="00E236BF"/>
    <w:rsid w:val="00E64DF8"/>
    <w:rsid w:val="00E91A05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7960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796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2370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57</cp:revision>
  <cp:lastPrinted>2017-08-09T09:07:00Z</cp:lastPrinted>
  <dcterms:created xsi:type="dcterms:W3CDTF">2013-01-14T04:34:00Z</dcterms:created>
  <dcterms:modified xsi:type="dcterms:W3CDTF">2017-11-15T07:11:00Z</dcterms:modified>
</cp:coreProperties>
</file>