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6A9" w:rsidRDefault="009646A9" w:rsidP="009646A9">
      <w:pPr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</w:p>
    <w:p w:rsidR="009646A9" w:rsidRDefault="009646A9" w:rsidP="009646A9">
      <w:pPr>
        <w:autoSpaceDE w:val="0"/>
        <w:autoSpaceDN w:val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2A01B4">
        <w:rPr>
          <w:rFonts w:ascii="Times New Roman" w:hAnsi="Times New Roman" w:cs="Times New Roman"/>
          <w:sz w:val="28"/>
          <w:szCs w:val="28"/>
        </w:rPr>
        <w:t>Согласно</w:t>
      </w:r>
      <w:r>
        <w:rPr>
          <w:rFonts w:ascii="Times New Roman" w:hAnsi="Times New Roman" w:cs="Times New Roman"/>
          <w:sz w:val="28"/>
          <w:szCs w:val="28"/>
        </w:rPr>
        <w:t xml:space="preserve"> решению краевой комиссии  по предупреждению и ликвидации  чрезвычайных ситуаций  и пожарной безопасности  от 14.04.2017  №12 «О введении режима повышенной готовности» в целях предупреждения  возможных чрезвычайных ситуаций, связанных с возникновением природных пожаров, их переходом на населённые пункты, повышением проточности талых вод  с</w:t>
      </w:r>
      <w:r w:rsidR="008D0F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9.00 часов  25.04.2017 до</w:t>
      </w:r>
      <w:r w:rsidR="008D0FF9">
        <w:rPr>
          <w:rFonts w:ascii="Times New Roman" w:hAnsi="Times New Roman" w:cs="Times New Roman"/>
          <w:sz w:val="28"/>
          <w:szCs w:val="28"/>
        </w:rPr>
        <w:t xml:space="preserve"> 9.00 часов</w:t>
      </w:r>
      <w:r>
        <w:rPr>
          <w:rFonts w:ascii="Times New Roman" w:hAnsi="Times New Roman" w:cs="Times New Roman"/>
          <w:sz w:val="28"/>
          <w:szCs w:val="28"/>
        </w:rPr>
        <w:t xml:space="preserve"> 15.05.2017  на территории города Бородино для органов управления и сил муниципальных звеньев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территориальной подсистемы предупреждения и ликвидации чрезвычайных ситуаций  вводится режим повышенной готовности.</w:t>
      </w:r>
    </w:p>
    <w:p w:rsidR="009646A9" w:rsidRPr="00E57B4A" w:rsidRDefault="009646A9" w:rsidP="009646A9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7B4A">
        <w:rPr>
          <w:rFonts w:ascii="Times New Roman" w:hAnsi="Times New Roman" w:cs="Times New Roman"/>
          <w:sz w:val="28"/>
          <w:szCs w:val="28"/>
        </w:rPr>
        <w:t>Главный специалист по ГО, ЧС и ПБ</w:t>
      </w:r>
    </w:p>
    <w:p w:rsidR="009646A9" w:rsidRPr="00E57B4A" w:rsidRDefault="009646A9" w:rsidP="009646A9">
      <w:pPr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E57B4A">
        <w:rPr>
          <w:rFonts w:ascii="Times New Roman" w:hAnsi="Times New Roman" w:cs="Times New Roman"/>
          <w:sz w:val="28"/>
          <w:szCs w:val="28"/>
        </w:rPr>
        <w:t>администрации города Бородино</w:t>
      </w:r>
      <w:r w:rsidRPr="00E57B4A">
        <w:rPr>
          <w:rFonts w:ascii="Times New Roman" w:hAnsi="Times New Roman" w:cs="Times New Roman"/>
          <w:sz w:val="28"/>
          <w:szCs w:val="28"/>
        </w:rPr>
        <w:tab/>
      </w:r>
      <w:r w:rsidRPr="00E57B4A">
        <w:rPr>
          <w:rFonts w:ascii="Times New Roman" w:hAnsi="Times New Roman" w:cs="Times New Roman"/>
          <w:sz w:val="28"/>
          <w:szCs w:val="28"/>
        </w:rPr>
        <w:tab/>
      </w:r>
      <w:r w:rsidRPr="00E57B4A">
        <w:rPr>
          <w:rFonts w:ascii="Times New Roman" w:hAnsi="Times New Roman" w:cs="Times New Roman"/>
          <w:sz w:val="28"/>
          <w:szCs w:val="28"/>
        </w:rPr>
        <w:tab/>
      </w:r>
      <w:r w:rsidRPr="00E57B4A">
        <w:rPr>
          <w:rFonts w:ascii="Times New Roman" w:hAnsi="Times New Roman" w:cs="Times New Roman"/>
          <w:sz w:val="28"/>
          <w:szCs w:val="28"/>
        </w:rPr>
        <w:tab/>
      </w:r>
      <w:r w:rsidRPr="00E57B4A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proofErr w:type="spellStart"/>
      <w:r w:rsidRPr="00E57B4A">
        <w:rPr>
          <w:rFonts w:ascii="Times New Roman" w:hAnsi="Times New Roman" w:cs="Times New Roman"/>
          <w:sz w:val="28"/>
          <w:szCs w:val="28"/>
        </w:rPr>
        <w:t>В.В.Грецов</w:t>
      </w:r>
      <w:proofErr w:type="spellEnd"/>
      <w:r w:rsidRPr="00E57B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6833" w:rsidRDefault="00396833"/>
    <w:p w:rsidR="002E1CD8" w:rsidRDefault="002E1CD8" w:rsidP="002E1CD8">
      <w:pPr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E1CD8" w:rsidRDefault="002E1CD8" w:rsidP="002E1CD8">
      <w:pPr>
        <w:autoSpaceDE w:val="0"/>
        <w:autoSpaceDN w:val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A01B4">
        <w:rPr>
          <w:rFonts w:ascii="Times New Roman" w:hAnsi="Times New Roman" w:cs="Times New Roman"/>
          <w:sz w:val="28"/>
          <w:szCs w:val="28"/>
        </w:rPr>
        <w:t>Согласно</w:t>
      </w:r>
      <w:r>
        <w:rPr>
          <w:rFonts w:ascii="Times New Roman" w:hAnsi="Times New Roman" w:cs="Times New Roman"/>
          <w:sz w:val="28"/>
          <w:szCs w:val="28"/>
        </w:rPr>
        <w:t xml:space="preserve"> решению краевой комиссии  по предупреждению и ликвидации  чрезвычайных ситуаций  и пожарной безопасности  от 14.04.2017  №11, «О введении особого противопожарного режима» в целях защиты от пожаров населения, обеспечения пожарной безопасности объектов   в период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сухой</w:t>
      </w:r>
      <w:proofErr w:type="gramStart"/>
      <w:r>
        <w:rPr>
          <w:rFonts w:ascii="Times New Roman" w:hAnsi="Times New Roman" w:cs="Times New Roman"/>
          <w:sz w:val="28"/>
          <w:szCs w:val="28"/>
        </w:rPr>
        <w:t>,ж</w:t>
      </w:r>
      <w:proofErr w:type="gramEnd"/>
      <w:r>
        <w:rPr>
          <w:rFonts w:ascii="Times New Roman" w:hAnsi="Times New Roman" w:cs="Times New Roman"/>
          <w:sz w:val="28"/>
          <w:szCs w:val="28"/>
        </w:rPr>
        <w:t>аркой,ветренной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погоды с 20.04.2017 года  на территории города Бородино вводится особый противопожарный режим. Срок действия особого противопожарного режима установлен до ликвидации причин, вызвавших его введение.</w:t>
      </w:r>
    </w:p>
    <w:p w:rsidR="002E1CD8" w:rsidRPr="00E57B4A" w:rsidRDefault="002E1CD8" w:rsidP="002E1CD8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7B4A">
        <w:rPr>
          <w:rFonts w:ascii="Times New Roman" w:hAnsi="Times New Roman" w:cs="Times New Roman"/>
          <w:sz w:val="28"/>
          <w:szCs w:val="28"/>
        </w:rPr>
        <w:t>Главный специалист по ГО, ЧС и ПБ</w:t>
      </w:r>
    </w:p>
    <w:p w:rsidR="002E1CD8" w:rsidRPr="00E57B4A" w:rsidRDefault="002E1CD8" w:rsidP="002E1CD8">
      <w:pPr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E57B4A">
        <w:rPr>
          <w:rFonts w:ascii="Times New Roman" w:hAnsi="Times New Roman" w:cs="Times New Roman"/>
          <w:sz w:val="28"/>
          <w:szCs w:val="28"/>
        </w:rPr>
        <w:t>администрации города Бородино</w:t>
      </w:r>
      <w:r w:rsidRPr="00E57B4A">
        <w:rPr>
          <w:rFonts w:ascii="Times New Roman" w:hAnsi="Times New Roman" w:cs="Times New Roman"/>
          <w:sz w:val="28"/>
          <w:szCs w:val="28"/>
        </w:rPr>
        <w:tab/>
      </w:r>
      <w:r w:rsidRPr="00E57B4A">
        <w:rPr>
          <w:rFonts w:ascii="Times New Roman" w:hAnsi="Times New Roman" w:cs="Times New Roman"/>
          <w:sz w:val="28"/>
          <w:szCs w:val="28"/>
        </w:rPr>
        <w:tab/>
      </w:r>
      <w:r w:rsidRPr="00E57B4A">
        <w:rPr>
          <w:rFonts w:ascii="Times New Roman" w:hAnsi="Times New Roman" w:cs="Times New Roman"/>
          <w:sz w:val="28"/>
          <w:szCs w:val="28"/>
        </w:rPr>
        <w:tab/>
      </w:r>
      <w:r w:rsidRPr="00E57B4A">
        <w:rPr>
          <w:rFonts w:ascii="Times New Roman" w:hAnsi="Times New Roman" w:cs="Times New Roman"/>
          <w:sz w:val="28"/>
          <w:szCs w:val="28"/>
        </w:rPr>
        <w:tab/>
      </w:r>
      <w:r w:rsidRPr="00E57B4A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proofErr w:type="spellStart"/>
      <w:r w:rsidRPr="00E57B4A">
        <w:rPr>
          <w:rFonts w:ascii="Times New Roman" w:hAnsi="Times New Roman" w:cs="Times New Roman"/>
          <w:sz w:val="28"/>
          <w:szCs w:val="28"/>
        </w:rPr>
        <w:t>В.В.Грецов</w:t>
      </w:r>
      <w:proofErr w:type="spellEnd"/>
      <w:r w:rsidRPr="00E57B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1CD8" w:rsidRDefault="002E1CD8"/>
    <w:sectPr w:rsidR="002E1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98D"/>
    <w:rsid w:val="0026598D"/>
    <w:rsid w:val="002E1CD8"/>
    <w:rsid w:val="00396833"/>
    <w:rsid w:val="008D0FF9"/>
    <w:rsid w:val="00964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6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6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190</Words>
  <Characters>1085</Characters>
  <Application>Microsoft Office Word</Application>
  <DocSecurity>0</DocSecurity>
  <Lines>9</Lines>
  <Paragraphs>2</Paragraphs>
  <ScaleCrop>false</ScaleCrop>
  <Company>*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2017-04-20T23:56:00Z</dcterms:created>
  <dcterms:modified xsi:type="dcterms:W3CDTF">2017-04-21T00:13:00Z</dcterms:modified>
</cp:coreProperties>
</file>