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EC" w:rsidRPr="00337AEC" w:rsidRDefault="00337AEC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введении режима чрезвычайной ситуации в лесах Красноярского края</w:t>
      </w:r>
    </w:p>
    <w:p w:rsidR="00337AEC" w:rsidRDefault="00337AEC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800" w:rsidRDefault="004230E9" w:rsidP="00337AE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связи с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установившейся устойчивой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сухой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жаркой погодой, 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способствующей резкому росту количества и площади пожаров в лесах в целях предупреждения и ликвидации чрезвычайных ситуаций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вызванной лесными пожарами, 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Постановлением </w:t>
      </w:r>
      <w:r w:rsidRPr="006E7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Правительства Красноярского края 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 </w:t>
      </w:r>
      <w:r w:rsidR="00B218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7877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7877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</w:t>
      </w:r>
      <w:r w:rsidR="00D71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7877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№</w:t>
      </w:r>
      <w:r w:rsidR="007877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B218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="007877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Pr="006E7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37AEC" w:rsidRP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 введении режима чрезвычайной ситуации в лесах Красноярского края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с </w:t>
      </w:r>
      <w:r w:rsidR="00B218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7877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7877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</w:t>
      </w:r>
      <w:r w:rsidR="00D71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7877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введён режим чрезвычайной ситуации в лесах Красноярского края.</w:t>
      </w:r>
      <w:proofErr w:type="gramEnd"/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Определена зона чрезвычайной ситуации - территория Красноярского края.</w:t>
      </w:r>
    </w:p>
    <w:p w:rsidR="00337AEC" w:rsidRDefault="00D711EB" w:rsidP="00337AE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Рекомендовано организовать разъяснительную работу с населением  о запрете выжигания хвороста, лесной подстилки, сухой травы, древесных остатков, а также разведения открытого огня.</w:t>
      </w:r>
    </w:p>
    <w:p w:rsidR="007877B4" w:rsidRDefault="007877B4" w:rsidP="00337AE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Введено ограничение пребывания граждан в лесах и въездах в них транспортных средств.</w:t>
      </w:r>
      <w:bookmarkStart w:id="0" w:name="_GoBack"/>
      <w:bookmarkEnd w:id="0"/>
    </w:p>
    <w:p w:rsidR="004230E9" w:rsidRPr="006E710D" w:rsidRDefault="00760883" w:rsidP="00337AE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Ещё раз напоминаем жителям города</w:t>
      </w:r>
      <w:r w:rsidR="00B218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Бородино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том, 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на территории</w:t>
      </w:r>
      <w:r w:rsidR="004230E9"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230E9" w:rsidRPr="006E7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города Бородино</w:t>
      </w:r>
      <w:r w:rsidR="004230E9"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дачных земельных участках граждан, базах отдыха, на предприятиях </w:t>
      </w:r>
      <w:r w:rsidR="004230E9" w:rsidRPr="006E71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запрещается разведение костров</w:t>
      </w:r>
      <w:r w:rsidR="004230E9" w:rsidRPr="006E710D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проведение пожароопасных  работ</w:t>
      </w:r>
      <w:r w:rsidR="00B2180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230E9" w:rsidRPr="006E71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E710D" w:rsidRPr="006E710D" w:rsidRDefault="006E710D" w:rsidP="006E710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71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Выжигание сухой травянистой растительности</w:t>
      </w:r>
      <w:r w:rsidRPr="006E710D">
        <w:rPr>
          <w:rFonts w:ascii="Times New Roman" w:eastAsia="Times New Roman" w:hAnsi="Times New Roman" w:cs="Times New Roman"/>
          <w:sz w:val="32"/>
          <w:szCs w:val="32"/>
          <w:lang w:eastAsia="ru-RU"/>
        </w:rPr>
        <w:t> запрещено независимо от периода, за исключением проведения профилактических работ специализированными организациями.</w:t>
      </w:r>
    </w:p>
    <w:p w:rsidR="004230E9" w:rsidRDefault="004230E9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нарушение правил пожарной безопасности предусмотрена ответственность гра</w:t>
      </w:r>
      <w:r w:rsidR="006E710D" w:rsidRPr="006E7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ждан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соответствии с Кодексом Российской Федерации об а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дминистративных правонарушениях.</w:t>
      </w:r>
    </w:p>
    <w:p w:rsidR="003D09FD" w:rsidRDefault="003D09FD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09FD" w:rsidRPr="004230E9" w:rsidRDefault="003D09FD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4F99" w:rsidRPr="00FB292F" w:rsidRDefault="00FB292F" w:rsidP="00FB292F">
      <w:pPr>
        <w:autoSpaceDE w:val="0"/>
        <w:autoSpaceDN w:val="0"/>
        <w:jc w:val="both"/>
        <w:rPr>
          <w:rFonts w:ascii="Times New Roman" w:hAnsi="Times New Roman" w:cs="Times New Roman"/>
          <w:sz w:val="32"/>
          <w:szCs w:val="32"/>
        </w:rPr>
      </w:pPr>
      <w:r w:rsidRPr="00FB292F">
        <w:rPr>
          <w:rFonts w:ascii="Times New Roman" w:hAnsi="Times New Roman" w:cs="Times New Roman"/>
          <w:sz w:val="32"/>
          <w:szCs w:val="32"/>
        </w:rPr>
        <w:t>А</w:t>
      </w:r>
      <w:r w:rsidR="00B34F99" w:rsidRPr="00FB292F">
        <w:rPr>
          <w:rFonts w:ascii="Times New Roman" w:hAnsi="Times New Roman" w:cs="Times New Roman"/>
          <w:sz w:val="32"/>
          <w:szCs w:val="32"/>
        </w:rPr>
        <w:t>дминистрации города Бородино</w:t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  <w:t xml:space="preserve">       </w:t>
      </w:r>
    </w:p>
    <w:sectPr w:rsidR="00B34F99" w:rsidRPr="00FB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7F3"/>
    <w:multiLevelType w:val="multilevel"/>
    <w:tmpl w:val="F7EC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D0B0B13"/>
    <w:multiLevelType w:val="multilevel"/>
    <w:tmpl w:val="093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A3"/>
    <w:rsid w:val="00337AEC"/>
    <w:rsid w:val="003666A3"/>
    <w:rsid w:val="003D09FD"/>
    <w:rsid w:val="004230E9"/>
    <w:rsid w:val="006E710D"/>
    <w:rsid w:val="00760883"/>
    <w:rsid w:val="007877B4"/>
    <w:rsid w:val="00B21800"/>
    <w:rsid w:val="00B34F99"/>
    <w:rsid w:val="00B85A6A"/>
    <w:rsid w:val="00D711EB"/>
    <w:rsid w:val="00EE6499"/>
    <w:rsid w:val="00FB292F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13</cp:revision>
  <cp:lastPrinted>2017-04-28T04:26:00Z</cp:lastPrinted>
  <dcterms:created xsi:type="dcterms:W3CDTF">2017-04-28T04:12:00Z</dcterms:created>
  <dcterms:modified xsi:type="dcterms:W3CDTF">2023-06-07T07:47:00Z</dcterms:modified>
</cp:coreProperties>
</file>