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76" w:rsidRPr="00612D92" w:rsidRDefault="00CB6D3F" w:rsidP="00CB6D3F">
      <w:pPr>
        <w:pStyle w:val="ConsPlusNormal"/>
        <w:jc w:val="both"/>
        <w:outlineLvl w:val="0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14.2pt;width:67.35pt;height:84.35pt;z-index:251658240">
            <v:imagedata r:id="rId7" o:title=""/>
            <w10:wrap type="topAndBottom"/>
          </v:shape>
          <o:OLEObject Type="Embed" ProgID="Imaging.Document" ShapeID="_x0000_s1026" DrawAspect="Content" ObjectID="_1725340761" r:id="rId8"/>
        </w:pict>
      </w:r>
    </w:p>
    <w:p w:rsidR="00496F79" w:rsidRPr="00FB75E6" w:rsidRDefault="00496F79" w:rsidP="0063367D">
      <w:pPr>
        <w:pStyle w:val="ConsPlusNormal"/>
        <w:ind w:firstLine="540"/>
        <w:jc w:val="center"/>
        <w:outlineLvl w:val="0"/>
        <w:rPr>
          <w:b/>
          <w:color w:val="000000"/>
          <w:sz w:val="24"/>
          <w:szCs w:val="24"/>
        </w:rPr>
      </w:pPr>
    </w:p>
    <w:p w:rsidR="00496F79" w:rsidRPr="006135DA" w:rsidRDefault="00FB75E6" w:rsidP="00193695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5DA">
        <w:rPr>
          <w:rFonts w:ascii="Times New Roman" w:hAnsi="Times New Roman" w:cs="Times New Roman"/>
          <w:b/>
          <w:color w:val="000000"/>
          <w:sz w:val="24"/>
          <w:szCs w:val="24"/>
        </w:rPr>
        <w:t>КРАСНОЯРСКИЙ КРАЙ</w:t>
      </w:r>
    </w:p>
    <w:p w:rsidR="00FB75E6" w:rsidRPr="006135DA" w:rsidRDefault="00FB75E6" w:rsidP="00193695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5DA">
        <w:rPr>
          <w:rFonts w:ascii="Times New Roman" w:hAnsi="Times New Roman" w:cs="Times New Roman"/>
          <w:b/>
          <w:color w:val="000000"/>
          <w:sz w:val="24"/>
          <w:szCs w:val="24"/>
        </w:rPr>
        <w:t>ГОРОДСКОЙ ОКРУГ ГОРОД БОРОДИНО КРАСНОЯРСКОГО КРАЯ</w:t>
      </w:r>
    </w:p>
    <w:p w:rsidR="00A17766" w:rsidRDefault="00193695" w:rsidP="00193695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БОРОДИНСКИЙ ГОРОДСКОЙ СОВЕТ </w:t>
      </w:r>
      <w:r w:rsidR="00A17766" w:rsidRPr="006135DA"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</w:p>
    <w:p w:rsidR="002B18F7" w:rsidRDefault="002B18F7" w:rsidP="0063367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126" w:rsidRPr="006135DA" w:rsidRDefault="00076126" w:rsidP="0063367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75E6" w:rsidRPr="006135DA" w:rsidRDefault="00A17766" w:rsidP="00087EF4">
      <w:pPr>
        <w:pStyle w:val="a3"/>
        <w:tabs>
          <w:tab w:val="center" w:pos="4819"/>
        </w:tabs>
        <w:spacing w:before="0" w:beforeAutospacing="0" w:after="0" w:afterAutospacing="0"/>
        <w:jc w:val="center"/>
        <w:rPr>
          <w:b/>
          <w:color w:val="000000"/>
        </w:rPr>
      </w:pPr>
      <w:r w:rsidRPr="006135DA">
        <w:rPr>
          <w:b/>
          <w:color w:val="000000"/>
        </w:rPr>
        <w:t>РЕШЕНИЕ</w:t>
      </w:r>
    </w:p>
    <w:p w:rsidR="00A17766" w:rsidRPr="00FB64CD" w:rsidRDefault="00193695" w:rsidP="009E15FE">
      <w:pPr>
        <w:pStyle w:val="a3"/>
        <w:tabs>
          <w:tab w:val="center" w:pos="4819"/>
          <w:tab w:val="center" w:pos="510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23.09.2022</w:t>
      </w:r>
      <w:r>
        <w:rPr>
          <w:color w:val="000000"/>
        </w:rPr>
        <w:tab/>
        <w:t xml:space="preserve">    </w:t>
      </w:r>
      <w:r w:rsidR="00FB64CD">
        <w:rPr>
          <w:color w:val="000000"/>
        </w:rPr>
        <w:t xml:space="preserve">                                         </w:t>
      </w:r>
      <w:r>
        <w:rPr>
          <w:color w:val="000000"/>
        </w:rPr>
        <w:t xml:space="preserve">   </w:t>
      </w:r>
      <w:r w:rsidR="00CB6D3F">
        <w:rPr>
          <w:color w:val="000000"/>
        </w:rPr>
        <w:t xml:space="preserve"> </w:t>
      </w:r>
      <w:r w:rsidR="006135DA">
        <w:rPr>
          <w:color w:val="000000"/>
        </w:rPr>
        <w:t xml:space="preserve"> </w:t>
      </w:r>
      <w:r w:rsidR="00087EF4" w:rsidRPr="006135DA">
        <w:rPr>
          <w:color w:val="000000"/>
        </w:rPr>
        <w:t>г. Бородино</w:t>
      </w:r>
      <w:r w:rsidR="00E32883" w:rsidRPr="006135DA">
        <w:rPr>
          <w:color w:val="000000"/>
        </w:rPr>
        <w:t xml:space="preserve">           </w:t>
      </w:r>
      <w:r w:rsidR="00FB64CD">
        <w:rPr>
          <w:color w:val="000000"/>
        </w:rPr>
        <w:t xml:space="preserve">                       </w:t>
      </w:r>
      <w:r w:rsidR="00CB6D3F">
        <w:rPr>
          <w:color w:val="000000"/>
        </w:rPr>
        <w:t xml:space="preserve">        </w:t>
      </w:r>
      <w:r w:rsidR="00FB64CD">
        <w:rPr>
          <w:color w:val="000000"/>
        </w:rPr>
        <w:t xml:space="preserve">       </w:t>
      </w:r>
      <w:r w:rsidR="009E15FE">
        <w:rPr>
          <w:color w:val="000000"/>
        </w:rPr>
        <w:t xml:space="preserve">  </w:t>
      </w:r>
      <w:r w:rsidR="00FB64CD">
        <w:rPr>
          <w:color w:val="000000"/>
        </w:rPr>
        <w:t>№ 18-155р</w:t>
      </w:r>
    </w:p>
    <w:p w:rsidR="00076126" w:rsidRPr="006135DA" w:rsidRDefault="00076126" w:rsidP="009E15FE">
      <w:pPr>
        <w:pStyle w:val="a3"/>
        <w:tabs>
          <w:tab w:val="center" w:pos="4819"/>
          <w:tab w:val="center" w:pos="5102"/>
        </w:tabs>
        <w:spacing w:before="0" w:beforeAutospacing="0" w:after="0" w:afterAutospacing="0"/>
        <w:rPr>
          <w:color w:val="000000"/>
        </w:rPr>
      </w:pPr>
    </w:p>
    <w:p w:rsidR="00A17766" w:rsidRPr="006135DA" w:rsidRDefault="009E15FE" w:rsidP="0019369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О внесении изменений </w:t>
      </w:r>
      <w:r w:rsidR="0063157D">
        <w:rPr>
          <w:b/>
        </w:rPr>
        <w:t xml:space="preserve">и дополнений </w:t>
      </w:r>
      <w:r>
        <w:rPr>
          <w:b/>
        </w:rPr>
        <w:t>в решение Бородинского городского Совета депутатов от 25.03.2020 № 32-354р «</w:t>
      </w:r>
      <w:r w:rsidR="00FB75E6" w:rsidRPr="006135DA">
        <w:rPr>
          <w:b/>
        </w:rPr>
        <w:t>Об утверждении П</w:t>
      </w:r>
      <w:r w:rsidR="00A17766" w:rsidRPr="006135DA">
        <w:rPr>
          <w:b/>
        </w:rPr>
        <w:t>оложени</w:t>
      </w:r>
      <w:r w:rsidR="00FB75E6" w:rsidRPr="006135DA">
        <w:rPr>
          <w:b/>
        </w:rPr>
        <w:t xml:space="preserve">я </w:t>
      </w:r>
      <w:r w:rsidR="00A17766" w:rsidRPr="006135DA">
        <w:rPr>
          <w:b/>
        </w:rPr>
        <w:t>о бюджетном процессе в городе Бородино</w:t>
      </w:r>
      <w:r>
        <w:rPr>
          <w:b/>
        </w:rPr>
        <w:t>»</w:t>
      </w:r>
    </w:p>
    <w:p w:rsidR="005D0CC3" w:rsidRPr="006135DA" w:rsidRDefault="005D0CC3" w:rsidP="006720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7766" w:rsidRDefault="00A17766" w:rsidP="0019369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35DA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</w:t>
      </w:r>
      <w:r w:rsidR="00DD1952" w:rsidRPr="006135DA">
        <w:rPr>
          <w:rFonts w:ascii="Times New Roman" w:hAnsi="Times New Roman" w:cs="Times New Roman"/>
          <w:sz w:val="24"/>
          <w:szCs w:val="24"/>
        </w:rPr>
        <w:t>ерации, Федеральным законом от 06</w:t>
      </w:r>
      <w:r w:rsidRPr="006135DA">
        <w:rPr>
          <w:rFonts w:ascii="Times New Roman" w:hAnsi="Times New Roman" w:cs="Times New Roman"/>
          <w:sz w:val="24"/>
          <w:szCs w:val="24"/>
        </w:rPr>
        <w:t>.10.2003 № 131-ФЗ «Об общих принципах организации местного самоуправления в Российской федерации», Законом Красн</w:t>
      </w:r>
      <w:bookmarkStart w:id="0" w:name="_GoBack"/>
      <w:bookmarkEnd w:id="0"/>
      <w:r w:rsidRPr="006135DA">
        <w:rPr>
          <w:rFonts w:ascii="Times New Roman" w:hAnsi="Times New Roman" w:cs="Times New Roman"/>
          <w:sz w:val="24"/>
          <w:szCs w:val="24"/>
        </w:rPr>
        <w:t>оярского края от 18.12.2008 № 7-2617 «О бюджетном процессе в Красноярском крае», руководствуясь статьями 38,</w:t>
      </w:r>
      <w:r w:rsidR="00057AAD" w:rsidRPr="006135DA">
        <w:rPr>
          <w:rFonts w:ascii="Times New Roman" w:hAnsi="Times New Roman" w:cs="Times New Roman"/>
          <w:sz w:val="24"/>
          <w:szCs w:val="24"/>
        </w:rPr>
        <w:t xml:space="preserve"> </w:t>
      </w:r>
      <w:r w:rsidRPr="006135DA">
        <w:rPr>
          <w:rFonts w:ascii="Times New Roman" w:hAnsi="Times New Roman" w:cs="Times New Roman"/>
          <w:sz w:val="24"/>
          <w:szCs w:val="24"/>
        </w:rPr>
        <w:t>67 Устава города Бородино, Бородинский городской Совет депутатов</w:t>
      </w:r>
      <w:r w:rsidR="00193695">
        <w:rPr>
          <w:rFonts w:ascii="Times New Roman" w:hAnsi="Times New Roman" w:cs="Times New Roman"/>
          <w:sz w:val="24"/>
          <w:szCs w:val="24"/>
        </w:rPr>
        <w:t xml:space="preserve"> </w:t>
      </w:r>
      <w:r w:rsidRPr="006135DA">
        <w:rPr>
          <w:rFonts w:ascii="Times New Roman" w:hAnsi="Times New Roman" w:cs="Times New Roman"/>
          <w:sz w:val="24"/>
          <w:szCs w:val="24"/>
        </w:rPr>
        <w:t>РЕШИЛ:</w:t>
      </w:r>
    </w:p>
    <w:p w:rsidR="00193695" w:rsidRDefault="00193695" w:rsidP="0019369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4C01" w:rsidRDefault="00612D92" w:rsidP="00CB6D3F">
      <w:pPr>
        <w:pStyle w:val="a3"/>
        <w:spacing w:before="0" w:beforeAutospacing="0" w:after="0" w:afterAutospacing="0"/>
        <w:jc w:val="both"/>
      </w:pPr>
      <w:r w:rsidRPr="00896C5A">
        <w:rPr>
          <w:b/>
        </w:rPr>
        <w:t xml:space="preserve">         1</w:t>
      </w:r>
      <w:r>
        <w:t xml:space="preserve">. Внести в приложение к </w:t>
      </w:r>
      <w:r w:rsidR="00524FD3">
        <w:t>р</w:t>
      </w:r>
      <w:r>
        <w:t xml:space="preserve">ешению </w:t>
      </w:r>
      <w:r w:rsidRPr="00612D92">
        <w:t>Бородинского городского Совета депутатов от 25.03.2020 № 32-354р «Об утверждении Положения о бюджетном процессе в городе Бородино»</w:t>
      </w:r>
      <w:r>
        <w:t xml:space="preserve"> следующие изменения</w:t>
      </w:r>
      <w:r w:rsidR="00524FD3">
        <w:t xml:space="preserve"> и дополнения</w:t>
      </w:r>
      <w:r>
        <w:t>:</w:t>
      </w:r>
    </w:p>
    <w:p w:rsidR="00934B8A" w:rsidRPr="004E4C01" w:rsidRDefault="00193695" w:rsidP="00CB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D92" w:rsidRPr="004E4C01">
        <w:rPr>
          <w:rFonts w:ascii="Times New Roman" w:hAnsi="Times New Roman" w:cs="Times New Roman"/>
          <w:b/>
          <w:sz w:val="24"/>
          <w:szCs w:val="24"/>
        </w:rPr>
        <w:t xml:space="preserve">         1.</w:t>
      </w:r>
      <w:r w:rsidR="0063157D">
        <w:rPr>
          <w:rFonts w:ascii="Times New Roman" w:hAnsi="Times New Roman" w:cs="Times New Roman"/>
          <w:b/>
          <w:sz w:val="24"/>
          <w:szCs w:val="24"/>
        </w:rPr>
        <w:t>1</w:t>
      </w:r>
      <w:r w:rsidR="004E4C01">
        <w:rPr>
          <w:rFonts w:ascii="Times New Roman" w:hAnsi="Times New Roman" w:cs="Times New Roman"/>
          <w:b/>
          <w:sz w:val="24"/>
          <w:szCs w:val="24"/>
        </w:rPr>
        <w:t>.</w:t>
      </w:r>
      <w:r w:rsidR="00612D92" w:rsidRPr="004E4C01">
        <w:rPr>
          <w:rFonts w:ascii="Times New Roman" w:hAnsi="Times New Roman" w:cs="Times New Roman"/>
          <w:sz w:val="24"/>
          <w:szCs w:val="24"/>
        </w:rPr>
        <w:t xml:space="preserve"> В </w:t>
      </w:r>
      <w:hyperlink r:id="rId9" w:history="1">
        <w:r w:rsidR="00612D92" w:rsidRPr="004E4C01">
          <w:rPr>
            <w:rFonts w:ascii="Times New Roman" w:hAnsi="Times New Roman" w:cs="Times New Roman"/>
            <w:sz w:val="24"/>
            <w:szCs w:val="24"/>
          </w:rPr>
          <w:t>абзаце втором статьи 1</w:t>
        </w:r>
      </w:hyperlink>
      <w:r w:rsidR="00612D92" w:rsidRPr="004E4C01">
        <w:rPr>
          <w:rFonts w:ascii="Times New Roman" w:hAnsi="Times New Roman" w:cs="Times New Roman"/>
          <w:sz w:val="24"/>
          <w:szCs w:val="24"/>
        </w:rPr>
        <w:t>1 слово «Кассовое» заменить словом «Казначейское»</w:t>
      </w:r>
      <w:r w:rsidR="004E4C01">
        <w:rPr>
          <w:rFonts w:ascii="Times New Roman" w:hAnsi="Times New Roman" w:cs="Times New Roman"/>
          <w:sz w:val="24"/>
          <w:szCs w:val="24"/>
        </w:rPr>
        <w:t>.</w:t>
      </w:r>
    </w:p>
    <w:p w:rsidR="00612D92" w:rsidRDefault="00F436BB" w:rsidP="00CB6D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6BB">
        <w:rPr>
          <w:rFonts w:ascii="Times New Roman" w:hAnsi="Times New Roman" w:cs="Times New Roman"/>
          <w:b/>
          <w:sz w:val="24"/>
          <w:szCs w:val="24"/>
        </w:rPr>
        <w:t>1.</w:t>
      </w:r>
      <w:r w:rsidR="0063157D">
        <w:rPr>
          <w:rFonts w:ascii="Times New Roman" w:hAnsi="Times New Roman" w:cs="Times New Roman"/>
          <w:b/>
          <w:sz w:val="24"/>
          <w:szCs w:val="24"/>
        </w:rPr>
        <w:t>2</w:t>
      </w:r>
      <w:r w:rsidRPr="00F436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 9 статьи 15</w:t>
      </w:r>
      <w:r w:rsidR="00631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подпунктами 9.1), 9.2) следующего содержания:</w:t>
      </w:r>
      <w:proofErr w:type="gramEnd"/>
    </w:p>
    <w:p w:rsidR="00F436BB" w:rsidRDefault="00F436BB" w:rsidP="00CB6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9.1) утверждает перечень главных администраторов доходов бюджета города в соответствии с общими требованиями, установленными Правительством Российской Федерации;</w:t>
      </w:r>
    </w:p>
    <w:p w:rsidR="00934B8A" w:rsidRPr="004E4C01" w:rsidRDefault="00F436BB" w:rsidP="00CB6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9.2) утверждает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требованиями, установленными Прав</w:t>
      </w:r>
      <w:r w:rsidR="0063157D"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</w:p>
    <w:p w:rsidR="004E7BBA" w:rsidRPr="004E4C01" w:rsidRDefault="00612D92" w:rsidP="00CB6D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4C01">
        <w:rPr>
          <w:rFonts w:ascii="Times New Roman" w:hAnsi="Times New Roman" w:cs="Times New Roman"/>
          <w:b/>
          <w:sz w:val="24"/>
          <w:szCs w:val="24"/>
        </w:rPr>
        <w:t>1.</w:t>
      </w:r>
      <w:r w:rsidR="0063157D">
        <w:rPr>
          <w:rFonts w:ascii="Times New Roman" w:hAnsi="Times New Roman" w:cs="Times New Roman"/>
          <w:b/>
          <w:sz w:val="24"/>
          <w:szCs w:val="24"/>
        </w:rPr>
        <w:t>3</w:t>
      </w:r>
      <w:r w:rsidR="004E4C01">
        <w:rPr>
          <w:rFonts w:ascii="Times New Roman" w:hAnsi="Times New Roman" w:cs="Times New Roman"/>
          <w:b/>
          <w:sz w:val="24"/>
          <w:szCs w:val="24"/>
        </w:rPr>
        <w:t>.</w:t>
      </w:r>
      <w:r w:rsidRPr="004E4C01">
        <w:rPr>
          <w:rFonts w:ascii="Times New Roman" w:hAnsi="Times New Roman" w:cs="Times New Roman"/>
          <w:sz w:val="24"/>
          <w:szCs w:val="24"/>
        </w:rPr>
        <w:t xml:space="preserve"> </w:t>
      </w:r>
      <w:r w:rsidR="003D3F70" w:rsidRPr="004E4C01">
        <w:rPr>
          <w:rFonts w:ascii="Times New Roman" w:hAnsi="Times New Roman" w:cs="Times New Roman"/>
          <w:sz w:val="24"/>
          <w:szCs w:val="24"/>
        </w:rPr>
        <w:t>П</w:t>
      </w:r>
      <w:r w:rsidR="004E7BBA" w:rsidRPr="004E4C01">
        <w:rPr>
          <w:rFonts w:ascii="Times New Roman" w:hAnsi="Times New Roman" w:cs="Times New Roman"/>
          <w:sz w:val="24"/>
          <w:szCs w:val="24"/>
        </w:rPr>
        <w:t>одпункт 20 пункт</w:t>
      </w:r>
      <w:r w:rsidR="0063157D">
        <w:rPr>
          <w:rFonts w:ascii="Times New Roman" w:hAnsi="Times New Roman" w:cs="Times New Roman"/>
          <w:sz w:val="24"/>
          <w:szCs w:val="24"/>
        </w:rPr>
        <w:t>а</w:t>
      </w:r>
      <w:r w:rsidR="004E7BBA" w:rsidRPr="004E4C01">
        <w:rPr>
          <w:rFonts w:ascii="Times New Roman" w:hAnsi="Times New Roman" w:cs="Times New Roman"/>
          <w:sz w:val="24"/>
          <w:szCs w:val="24"/>
        </w:rPr>
        <w:t xml:space="preserve"> 1 </w:t>
      </w:r>
      <w:r w:rsidR="0063157D">
        <w:rPr>
          <w:rFonts w:ascii="Times New Roman" w:hAnsi="Times New Roman" w:cs="Times New Roman"/>
          <w:sz w:val="24"/>
          <w:szCs w:val="24"/>
        </w:rPr>
        <w:t>с</w:t>
      </w:r>
      <w:r w:rsidR="004E7BBA" w:rsidRPr="004E4C01">
        <w:rPr>
          <w:rFonts w:ascii="Times New Roman" w:hAnsi="Times New Roman" w:cs="Times New Roman"/>
          <w:sz w:val="24"/>
          <w:szCs w:val="24"/>
        </w:rPr>
        <w:t xml:space="preserve">татьи 16 </w:t>
      </w:r>
      <w:r w:rsidR="003D3F70" w:rsidRPr="004E4C01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4E7BBA" w:rsidRPr="004E4C01"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934B8A" w:rsidRDefault="004E7BBA" w:rsidP="00CB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F70" w:rsidRPr="004E4C01">
        <w:rPr>
          <w:rFonts w:ascii="Times New Roman" w:hAnsi="Times New Roman" w:cs="Times New Roman"/>
          <w:sz w:val="24"/>
          <w:szCs w:val="24"/>
        </w:rPr>
        <w:t>«</w:t>
      </w:r>
      <w:r w:rsidR="0063157D">
        <w:rPr>
          <w:rFonts w:ascii="Times New Roman" w:hAnsi="Times New Roman" w:cs="Times New Roman"/>
          <w:sz w:val="24"/>
          <w:szCs w:val="24"/>
        </w:rPr>
        <w:t xml:space="preserve">20) </w:t>
      </w:r>
      <w:r w:rsidRPr="004E4C01">
        <w:rPr>
          <w:rFonts w:ascii="Times New Roman" w:hAnsi="Times New Roman" w:cs="Times New Roman"/>
          <w:sz w:val="24"/>
          <w:szCs w:val="24"/>
        </w:rPr>
        <w:t>осуществляет исполнение судебных актов по обращению взыскания на средства местного бюджета</w:t>
      </w:r>
      <w:r w:rsidR="00C05C20" w:rsidRPr="004E4C01">
        <w:rPr>
          <w:rFonts w:ascii="Times New Roman" w:hAnsi="Times New Roman" w:cs="Times New Roman"/>
          <w:sz w:val="24"/>
          <w:szCs w:val="24"/>
        </w:rPr>
        <w:t xml:space="preserve"> на подлежащие казначейскому сопровождению в соответствии с Бюджетным </w:t>
      </w:r>
      <w:hyperlink r:id="rId10" w:history="1">
        <w:r w:rsidR="00C05C20" w:rsidRPr="004E4C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C05C20" w:rsidRPr="004E4C01">
        <w:rPr>
          <w:rFonts w:ascii="Times New Roman" w:hAnsi="Times New Roman" w:cs="Times New Roman"/>
          <w:sz w:val="24"/>
          <w:szCs w:val="24"/>
        </w:rPr>
        <w:t xml:space="preserve"> Российской Федерации средства участников казначейского сопровождения</w:t>
      </w:r>
      <w:r w:rsidRPr="004E4C01">
        <w:rPr>
          <w:rFonts w:ascii="Times New Roman" w:hAnsi="Times New Roman" w:cs="Times New Roman"/>
          <w:sz w:val="24"/>
          <w:szCs w:val="24"/>
        </w:rPr>
        <w:t xml:space="preserve">, исполнение решений налогового органа о взыскании налога, сбора, страхового взноса, пеней и штрафов, предусматривающих обращение взыскания на средства местного бюджета, в порядке, предусмотренном Бюджетным </w:t>
      </w:r>
      <w:hyperlink r:id="rId11" w:history="1">
        <w:r w:rsidRPr="004E4C0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4E4C01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судебных актов по обращению</w:t>
      </w:r>
      <w:proofErr w:type="gramEnd"/>
      <w:r w:rsidRPr="004E4C01">
        <w:rPr>
          <w:rFonts w:ascii="Times New Roman" w:hAnsi="Times New Roman" w:cs="Times New Roman"/>
          <w:sz w:val="24"/>
          <w:szCs w:val="24"/>
        </w:rPr>
        <w:t xml:space="preserve"> взыскания на средства муниципальных бюджетных учреждений, муниципальных автономных учреждений в порядке, предусмотренном Федеральным </w:t>
      </w:r>
      <w:hyperlink r:id="rId12" w:history="1">
        <w:r w:rsidRPr="004E4C0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4E4C01">
        <w:rPr>
          <w:rFonts w:ascii="Times New Roman" w:hAnsi="Times New Roman" w:cs="Times New Roman"/>
          <w:sz w:val="24"/>
          <w:szCs w:val="24"/>
        </w:rP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proofErr w:type="gramStart"/>
      <w:r w:rsidR="0063157D">
        <w:rPr>
          <w:rFonts w:ascii="Times New Roman" w:hAnsi="Times New Roman" w:cs="Times New Roman"/>
          <w:sz w:val="24"/>
          <w:szCs w:val="24"/>
        </w:rPr>
        <w:t>.</w:t>
      </w:r>
      <w:r w:rsidR="003D3F70" w:rsidRPr="004E4C01">
        <w:rPr>
          <w:rFonts w:ascii="Times New Roman" w:hAnsi="Times New Roman" w:cs="Times New Roman"/>
          <w:sz w:val="24"/>
          <w:szCs w:val="24"/>
        </w:rPr>
        <w:t>»</w:t>
      </w:r>
      <w:r w:rsidR="004E4C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4B8A" w:rsidRPr="00777A3E" w:rsidRDefault="009E3B55" w:rsidP="00777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C01">
        <w:rPr>
          <w:rFonts w:ascii="Times New Roman" w:eastAsiaTheme="majorEastAsia" w:hAnsi="Times New Roman" w:cs="Times New Roman"/>
          <w:b/>
          <w:kern w:val="32"/>
          <w:sz w:val="24"/>
          <w:szCs w:val="24"/>
        </w:rPr>
        <w:t>1.</w:t>
      </w:r>
      <w:r w:rsidR="0063157D">
        <w:rPr>
          <w:rFonts w:ascii="Times New Roman" w:eastAsiaTheme="majorEastAsia" w:hAnsi="Times New Roman" w:cs="Times New Roman"/>
          <w:b/>
          <w:kern w:val="32"/>
          <w:sz w:val="24"/>
          <w:szCs w:val="24"/>
        </w:rPr>
        <w:t>4</w:t>
      </w:r>
      <w:r w:rsidRPr="004E4C01">
        <w:rPr>
          <w:rFonts w:ascii="Times New Roman" w:eastAsiaTheme="majorEastAsia" w:hAnsi="Times New Roman" w:cs="Times New Roman"/>
          <w:b/>
          <w:kern w:val="32"/>
          <w:sz w:val="24"/>
          <w:szCs w:val="24"/>
        </w:rPr>
        <w:t>.</w:t>
      </w:r>
      <w:r w:rsidRPr="004E4C01">
        <w:rPr>
          <w:rFonts w:ascii="Times New Roman" w:eastAsiaTheme="majorEastAsia" w:hAnsi="Times New Roman" w:cs="Times New Roman"/>
          <w:kern w:val="32"/>
          <w:sz w:val="24"/>
          <w:szCs w:val="24"/>
        </w:rPr>
        <w:t xml:space="preserve"> В статье 28 </w:t>
      </w:r>
      <w:r w:rsidRPr="004E4C01">
        <w:rPr>
          <w:rFonts w:ascii="Times New Roman" w:hAnsi="Times New Roman" w:cs="Times New Roman"/>
          <w:bCs/>
          <w:sz w:val="24"/>
          <w:szCs w:val="24"/>
        </w:rPr>
        <w:t>признать утратившими силу подпункты 1,2</w:t>
      </w:r>
      <w:r w:rsidR="0063157D">
        <w:rPr>
          <w:rFonts w:ascii="Times New Roman" w:hAnsi="Times New Roman" w:cs="Times New Roman"/>
          <w:bCs/>
          <w:sz w:val="24"/>
          <w:szCs w:val="24"/>
        </w:rPr>
        <w:t xml:space="preserve"> пункта 2</w:t>
      </w:r>
      <w:r w:rsidRPr="004E4C01">
        <w:rPr>
          <w:rFonts w:ascii="Times New Roman" w:hAnsi="Times New Roman" w:cs="Times New Roman"/>
          <w:bCs/>
          <w:sz w:val="24"/>
          <w:szCs w:val="24"/>
        </w:rPr>
        <w:t>.</w:t>
      </w:r>
    </w:p>
    <w:p w:rsidR="00DD05F9" w:rsidRPr="004E4C01" w:rsidRDefault="00612D92" w:rsidP="00B73A5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b/>
          <w:sz w:val="24"/>
          <w:szCs w:val="24"/>
        </w:rPr>
        <w:t>1.</w:t>
      </w:r>
      <w:r w:rsidR="0063157D">
        <w:rPr>
          <w:rFonts w:ascii="Times New Roman" w:hAnsi="Times New Roman" w:cs="Times New Roman"/>
          <w:b/>
          <w:sz w:val="24"/>
          <w:szCs w:val="24"/>
        </w:rPr>
        <w:t>5</w:t>
      </w:r>
      <w:r w:rsidR="004E4C01">
        <w:rPr>
          <w:rFonts w:ascii="Times New Roman" w:hAnsi="Times New Roman" w:cs="Times New Roman"/>
          <w:b/>
          <w:sz w:val="24"/>
          <w:szCs w:val="24"/>
        </w:rPr>
        <w:t>.</w:t>
      </w:r>
      <w:r w:rsidRPr="004E4C01">
        <w:rPr>
          <w:rFonts w:ascii="Times New Roman" w:hAnsi="Times New Roman" w:cs="Times New Roman"/>
          <w:sz w:val="24"/>
          <w:szCs w:val="24"/>
        </w:rPr>
        <w:t xml:space="preserve"> </w:t>
      </w:r>
      <w:r w:rsidR="00DD05F9" w:rsidRPr="004E4C01">
        <w:rPr>
          <w:rFonts w:ascii="Times New Roman" w:hAnsi="Times New Roman" w:cs="Times New Roman"/>
          <w:sz w:val="24"/>
          <w:szCs w:val="24"/>
        </w:rPr>
        <w:t>Стать</w:t>
      </w:r>
      <w:r w:rsidR="007C120C" w:rsidRPr="004E4C01">
        <w:rPr>
          <w:rFonts w:ascii="Times New Roman" w:hAnsi="Times New Roman" w:cs="Times New Roman"/>
          <w:sz w:val="24"/>
          <w:szCs w:val="24"/>
        </w:rPr>
        <w:t>ю</w:t>
      </w:r>
      <w:r w:rsidR="00DD05F9" w:rsidRPr="004E4C01">
        <w:rPr>
          <w:rFonts w:ascii="Times New Roman" w:hAnsi="Times New Roman" w:cs="Times New Roman"/>
          <w:sz w:val="24"/>
          <w:szCs w:val="24"/>
        </w:rPr>
        <w:t xml:space="preserve"> </w:t>
      </w:r>
      <w:r w:rsidR="00963B53" w:rsidRPr="004E4C01">
        <w:rPr>
          <w:rFonts w:ascii="Times New Roman" w:hAnsi="Times New Roman" w:cs="Times New Roman"/>
          <w:sz w:val="24"/>
          <w:szCs w:val="24"/>
        </w:rPr>
        <w:t>35</w:t>
      </w:r>
      <w:r w:rsidR="0063157D">
        <w:rPr>
          <w:rFonts w:ascii="Times New Roman" w:hAnsi="Times New Roman" w:cs="Times New Roman"/>
          <w:sz w:val="24"/>
          <w:szCs w:val="24"/>
        </w:rPr>
        <w:t xml:space="preserve"> </w:t>
      </w:r>
      <w:r w:rsidR="00141855" w:rsidRPr="004E4C01">
        <w:rPr>
          <w:rFonts w:ascii="Times New Roman" w:hAnsi="Times New Roman" w:cs="Times New Roman"/>
          <w:sz w:val="24"/>
          <w:szCs w:val="24"/>
        </w:rPr>
        <w:t xml:space="preserve">изложить  </w:t>
      </w:r>
      <w:r w:rsidR="007C120C" w:rsidRPr="004E4C01">
        <w:rPr>
          <w:rFonts w:ascii="Times New Roman" w:hAnsi="Times New Roman" w:cs="Times New Roman"/>
          <w:sz w:val="24"/>
          <w:szCs w:val="24"/>
        </w:rPr>
        <w:t xml:space="preserve">в </w:t>
      </w:r>
      <w:r w:rsidR="00D73340" w:rsidRPr="004E4C01">
        <w:rPr>
          <w:rFonts w:ascii="Times New Roman" w:hAnsi="Times New Roman" w:cs="Times New Roman"/>
          <w:sz w:val="24"/>
          <w:szCs w:val="24"/>
        </w:rPr>
        <w:t>новой</w:t>
      </w:r>
      <w:r w:rsidR="007C120C" w:rsidRPr="004E4C01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D05F9" w:rsidRPr="004E4C01" w:rsidRDefault="003D3F70" w:rsidP="00B73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>«</w:t>
      </w:r>
      <w:r w:rsidR="00DD05F9" w:rsidRPr="004E4C01">
        <w:rPr>
          <w:rFonts w:ascii="Times New Roman" w:hAnsi="Times New Roman" w:cs="Times New Roman"/>
          <w:sz w:val="24"/>
          <w:szCs w:val="24"/>
        </w:rPr>
        <w:t>1. Исполнение бюджета</w:t>
      </w:r>
      <w:r w:rsidR="006F1676" w:rsidRPr="004E4C01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DD05F9" w:rsidRPr="004E4C01">
        <w:rPr>
          <w:rFonts w:ascii="Times New Roman" w:hAnsi="Times New Roman" w:cs="Times New Roman"/>
          <w:sz w:val="24"/>
          <w:szCs w:val="24"/>
        </w:rPr>
        <w:t xml:space="preserve"> по доходам предусматривает:</w:t>
      </w:r>
    </w:p>
    <w:p w:rsidR="00DD05F9" w:rsidRPr="004E4C01" w:rsidRDefault="00DD05F9" w:rsidP="005C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C01">
        <w:rPr>
          <w:rFonts w:ascii="Times New Roman" w:hAnsi="Times New Roman" w:cs="Times New Roman"/>
          <w:sz w:val="24"/>
          <w:szCs w:val="24"/>
        </w:rPr>
        <w:lastRenderedPageBreak/>
        <w:t>1) зачисление на единый счет бюджета</w:t>
      </w:r>
      <w:r w:rsidR="006F1676" w:rsidRPr="004E4C01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4E4C01">
        <w:rPr>
          <w:rFonts w:ascii="Times New Roman" w:hAnsi="Times New Roman" w:cs="Times New Roman"/>
          <w:sz w:val="24"/>
          <w:szCs w:val="24"/>
        </w:rPr>
        <w:t xml:space="preserve">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законодательством Российской Федерации, законами Красноярского края, решением городского Совета о местном бюджете и иными нормативными правовыми актами, принятыми в соответствии с положениями Бюджетного кодекса Российской Федерации, с</w:t>
      </w:r>
      <w:r w:rsidR="005C6657" w:rsidRPr="004E4C01">
        <w:rPr>
          <w:rFonts w:ascii="Times New Roman" w:hAnsi="Times New Roman" w:cs="Times New Roman"/>
          <w:sz w:val="24"/>
          <w:szCs w:val="24"/>
        </w:rPr>
        <w:t xml:space="preserve"> казначейских</w:t>
      </w:r>
      <w:r w:rsidRPr="004E4C01">
        <w:rPr>
          <w:rFonts w:ascii="Times New Roman" w:hAnsi="Times New Roman" w:cs="Times New Roman"/>
          <w:sz w:val="24"/>
          <w:szCs w:val="24"/>
        </w:rPr>
        <w:t xml:space="preserve"> счетов </w:t>
      </w:r>
      <w:r w:rsidR="005C6657" w:rsidRPr="004E4C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C6657" w:rsidRPr="004E4C01">
        <w:rPr>
          <w:rFonts w:ascii="Times New Roman" w:hAnsi="Times New Roman" w:cs="Times New Roman"/>
          <w:sz w:val="24"/>
          <w:szCs w:val="24"/>
        </w:rPr>
        <w:t xml:space="preserve"> осуществления и отражения операций по учету и распределению поступлений </w:t>
      </w:r>
      <w:r w:rsidRPr="004E4C01">
        <w:rPr>
          <w:rFonts w:ascii="Times New Roman" w:hAnsi="Times New Roman" w:cs="Times New Roman"/>
          <w:sz w:val="24"/>
          <w:szCs w:val="24"/>
        </w:rPr>
        <w:t>и иных поступлений в бюджет;</w:t>
      </w:r>
    </w:p>
    <w:p w:rsidR="00DD05F9" w:rsidRPr="004E4C01" w:rsidRDefault="00DD05F9" w:rsidP="00B73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>2) перечисление излишне распределенных сумм, возврат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DD05F9" w:rsidRPr="004E4C01" w:rsidRDefault="00DD05F9" w:rsidP="00B73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>3) зачет излишне уплаченных или излишне взысканных сумм в соответствии с законодательством Российской Федерации;</w:t>
      </w:r>
    </w:p>
    <w:p w:rsidR="00DD05F9" w:rsidRPr="004E4C01" w:rsidRDefault="00DD05F9" w:rsidP="00B73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>4) уточнение администратором доходов бюджета платежей в бюджеты бюджетной системы Российской Федерации;</w:t>
      </w:r>
    </w:p>
    <w:p w:rsidR="00DD05F9" w:rsidRPr="004E4C01" w:rsidRDefault="00DD05F9" w:rsidP="00B73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C01">
        <w:rPr>
          <w:rFonts w:ascii="Times New Roman" w:hAnsi="Times New Roman" w:cs="Times New Roman"/>
          <w:sz w:val="24"/>
          <w:szCs w:val="24"/>
        </w:rPr>
        <w:t xml:space="preserve">5)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</w:t>
      </w:r>
      <w:r w:rsidR="007C120C" w:rsidRPr="004E4C01">
        <w:rPr>
          <w:rFonts w:ascii="Times New Roman" w:hAnsi="Times New Roman" w:cs="Times New Roman"/>
          <w:sz w:val="24"/>
          <w:szCs w:val="24"/>
        </w:rPr>
        <w:t xml:space="preserve">казначейские </w:t>
      </w:r>
      <w:r w:rsidRPr="004E4C01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7C120C" w:rsidRPr="004E4C01">
        <w:rPr>
          <w:rFonts w:ascii="Times New Roman" w:hAnsi="Times New Roman" w:cs="Times New Roman"/>
          <w:sz w:val="24"/>
          <w:szCs w:val="24"/>
        </w:rPr>
        <w:t>для осуществления и отражения операций по учету и распределению поступлений</w:t>
      </w:r>
      <w:proofErr w:type="gramEnd"/>
      <w:r w:rsidR="007C120C" w:rsidRPr="004E4C01">
        <w:rPr>
          <w:rFonts w:ascii="Times New Roman" w:hAnsi="Times New Roman" w:cs="Times New Roman"/>
          <w:sz w:val="24"/>
          <w:szCs w:val="24"/>
        </w:rPr>
        <w:t xml:space="preserve"> </w:t>
      </w:r>
      <w:r w:rsidRPr="004E4C01">
        <w:rPr>
          <w:rFonts w:ascii="Times New Roman" w:hAnsi="Times New Roman" w:cs="Times New Roman"/>
          <w:sz w:val="24"/>
          <w:szCs w:val="24"/>
        </w:rPr>
        <w:t>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DD05F9" w:rsidRPr="004E4C01" w:rsidRDefault="00DD05F9" w:rsidP="00B73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 xml:space="preserve">2. Исполнение бюджета </w:t>
      </w:r>
      <w:r w:rsidR="006F1676" w:rsidRPr="004E4C01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4E4C01">
        <w:rPr>
          <w:rFonts w:ascii="Times New Roman" w:hAnsi="Times New Roman" w:cs="Times New Roman"/>
          <w:sz w:val="24"/>
          <w:szCs w:val="24"/>
        </w:rPr>
        <w:t>по расходам предусматривает:</w:t>
      </w:r>
    </w:p>
    <w:p w:rsidR="00DD05F9" w:rsidRPr="004E4C01" w:rsidRDefault="00DD05F9" w:rsidP="00B73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>1) принятие и учет бюджетных и денежных обязательств;</w:t>
      </w:r>
    </w:p>
    <w:p w:rsidR="00DD05F9" w:rsidRPr="004E4C01" w:rsidRDefault="00DD05F9" w:rsidP="00B73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>2) подтверждение денежных обязательств;</w:t>
      </w:r>
    </w:p>
    <w:p w:rsidR="00DD05F9" w:rsidRPr="004E4C01" w:rsidRDefault="00DD05F9" w:rsidP="00B73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>3) санкционирование оплаты денежных обязательств;</w:t>
      </w:r>
    </w:p>
    <w:p w:rsidR="00DD05F9" w:rsidRPr="004E4C01" w:rsidRDefault="00DD05F9" w:rsidP="00B73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>4) подтверждение исполнения денежных обязательств.</w:t>
      </w:r>
    </w:p>
    <w:p w:rsidR="00DD05F9" w:rsidRPr="004E4C01" w:rsidRDefault="00DD05F9" w:rsidP="00B73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 xml:space="preserve">3. Получатель бюджетных средств принимает бюджетные обязательства в </w:t>
      </w:r>
      <w:proofErr w:type="gramStart"/>
      <w:r w:rsidRPr="004E4C0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4E4C01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обязательств.</w:t>
      </w:r>
    </w:p>
    <w:p w:rsidR="00DD05F9" w:rsidRPr="004E4C01" w:rsidRDefault="00DD05F9" w:rsidP="00B73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>Получатель бюджетных сре</w:t>
      </w:r>
      <w:proofErr w:type="gramStart"/>
      <w:r w:rsidRPr="004E4C0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E4C01">
        <w:rPr>
          <w:rFonts w:ascii="Times New Roman" w:hAnsi="Times New Roman" w:cs="Times New Roman"/>
          <w:sz w:val="24"/>
          <w:szCs w:val="24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73340" w:rsidRPr="004E4C01" w:rsidRDefault="00DD05F9" w:rsidP="00D7334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подтверждает обязанность оплатить за счет средств бюджета денежные обязательства в соответствии с </w:t>
      </w:r>
      <w:r w:rsidR="007C120C" w:rsidRPr="004E4C01">
        <w:rPr>
          <w:rFonts w:ascii="Times New Roman" w:hAnsi="Times New Roman" w:cs="Times New Roman"/>
          <w:sz w:val="24"/>
          <w:szCs w:val="24"/>
        </w:rPr>
        <w:t>распоряжениями о совершении казначейских платежей (далее – распоряжение) и иными документами</w:t>
      </w:r>
      <w:proofErr w:type="gramStart"/>
      <w:r w:rsidR="007C120C" w:rsidRPr="004E4C01">
        <w:rPr>
          <w:rFonts w:ascii="Times New Roman" w:hAnsi="Times New Roman" w:cs="Times New Roman"/>
          <w:sz w:val="24"/>
          <w:szCs w:val="24"/>
        </w:rPr>
        <w:t xml:space="preserve"> </w:t>
      </w:r>
      <w:r w:rsidRPr="004E4C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4C01">
        <w:rPr>
          <w:rFonts w:ascii="Times New Roman" w:hAnsi="Times New Roman" w:cs="Times New Roman"/>
          <w:sz w:val="24"/>
          <w:szCs w:val="24"/>
        </w:rPr>
        <w:t xml:space="preserve"> необходимыми для санкционирования их оплаты, а в случаях, связанных с выполнением оперативно-розыскных мероприятий, в соответствии с </w:t>
      </w:r>
      <w:r w:rsidR="007C120C" w:rsidRPr="004E4C01">
        <w:rPr>
          <w:rFonts w:ascii="Times New Roman" w:hAnsi="Times New Roman" w:cs="Times New Roman"/>
          <w:sz w:val="24"/>
          <w:szCs w:val="24"/>
        </w:rPr>
        <w:t>распоряжениями</w:t>
      </w:r>
      <w:r w:rsidRPr="004E4C01">
        <w:rPr>
          <w:rFonts w:ascii="Times New Roman" w:hAnsi="Times New Roman" w:cs="Times New Roman"/>
          <w:sz w:val="24"/>
          <w:szCs w:val="24"/>
        </w:rPr>
        <w:t>.</w:t>
      </w:r>
    </w:p>
    <w:p w:rsidR="00D73340" w:rsidRPr="004E4C01" w:rsidRDefault="00DD05F9" w:rsidP="00D7334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>4.</w:t>
      </w:r>
      <w:r w:rsidR="007C120C" w:rsidRPr="004E4C01">
        <w:rPr>
          <w:rFonts w:ascii="Times New Roman" w:hAnsi="Times New Roman" w:cs="Times New Roman"/>
          <w:sz w:val="24"/>
          <w:szCs w:val="24"/>
        </w:rPr>
        <w:t xml:space="preserve"> </w:t>
      </w:r>
      <w:r w:rsidR="00D73340" w:rsidRPr="004E4C01">
        <w:rPr>
          <w:rFonts w:ascii="Times New Roman" w:hAnsi="Times New Roman" w:cs="Times New Roman"/>
          <w:sz w:val="24"/>
          <w:szCs w:val="24"/>
        </w:rPr>
        <w:t>П</w:t>
      </w:r>
      <w:r w:rsidR="007C120C" w:rsidRPr="004E4C01">
        <w:rPr>
          <w:rFonts w:ascii="Times New Roman" w:hAnsi="Times New Roman" w:cs="Times New Roman"/>
          <w:sz w:val="24"/>
          <w:szCs w:val="24"/>
        </w:rPr>
        <w:t xml:space="preserve">ри постановке на учет бюджетных и денежных обязательств, санкционировании оплаты денежных обязательств </w:t>
      </w:r>
      <w:r w:rsidR="00D73340" w:rsidRPr="004E4C01">
        <w:rPr>
          <w:rFonts w:ascii="Times New Roman" w:hAnsi="Times New Roman" w:cs="Times New Roman"/>
          <w:sz w:val="24"/>
          <w:szCs w:val="24"/>
        </w:rPr>
        <w:t xml:space="preserve">Федеральное казначейство </w:t>
      </w:r>
      <w:r w:rsidR="007C120C" w:rsidRPr="004E4C01">
        <w:rPr>
          <w:rFonts w:ascii="Times New Roman" w:hAnsi="Times New Roman" w:cs="Times New Roman"/>
          <w:sz w:val="24"/>
          <w:szCs w:val="24"/>
        </w:rPr>
        <w:t>осуществля</w:t>
      </w:r>
      <w:r w:rsidR="00D73340" w:rsidRPr="004E4C01">
        <w:rPr>
          <w:rFonts w:ascii="Times New Roman" w:hAnsi="Times New Roman" w:cs="Times New Roman"/>
          <w:sz w:val="24"/>
          <w:szCs w:val="24"/>
        </w:rPr>
        <w:t>е</w:t>
      </w:r>
      <w:r w:rsidR="007C120C" w:rsidRPr="004E4C01">
        <w:rPr>
          <w:rFonts w:ascii="Times New Roman" w:hAnsi="Times New Roman" w:cs="Times New Roman"/>
          <w:sz w:val="24"/>
          <w:szCs w:val="24"/>
        </w:rPr>
        <w:t xml:space="preserve">т контроль </w:t>
      </w:r>
      <w:proofErr w:type="gramStart"/>
      <w:r w:rsidR="007C120C" w:rsidRPr="004E4C0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C120C" w:rsidRPr="004E4C01">
        <w:rPr>
          <w:rFonts w:ascii="Times New Roman" w:hAnsi="Times New Roman" w:cs="Times New Roman"/>
          <w:sz w:val="24"/>
          <w:szCs w:val="24"/>
        </w:rPr>
        <w:t>:</w:t>
      </w:r>
    </w:p>
    <w:p w:rsidR="00D73340" w:rsidRPr="004E4C01" w:rsidRDefault="007C120C" w:rsidP="00D7334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C01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4E4C01">
        <w:rPr>
          <w:rFonts w:ascii="Times New Roman" w:hAnsi="Times New Roman" w:cs="Times New Roman"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D73340" w:rsidRPr="004E4C01" w:rsidRDefault="007C120C" w:rsidP="00D7334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7C120C" w:rsidRPr="004E4C01" w:rsidRDefault="007C120C" w:rsidP="00D7334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>соответствием информации, указанной в распоряжении для оплаты денежного обязательства, наличием документов, подтверждающих возникновение денежного обязательства.</w:t>
      </w:r>
    </w:p>
    <w:p w:rsidR="00DD05F9" w:rsidRPr="004E4C01" w:rsidRDefault="007C120C" w:rsidP="007C12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E4C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4C01">
        <w:rPr>
          <w:rFonts w:ascii="Times New Roman" w:hAnsi="Times New Roman" w:cs="Times New Roman"/>
          <w:sz w:val="24"/>
          <w:szCs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</w:t>
      </w:r>
      <w:r w:rsidRPr="004E4C0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 контракте в реестре контрактов, предусмотренном </w:t>
      </w:r>
      <w:hyperlink r:id="rId13" w:history="1">
        <w:r w:rsidRPr="004E4C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4E4C01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</w:t>
      </w:r>
      <w:r w:rsidR="00DD05F9" w:rsidRPr="004E4C01">
        <w:rPr>
          <w:rFonts w:ascii="Times New Roman" w:hAnsi="Times New Roman" w:cs="Times New Roman"/>
          <w:sz w:val="24"/>
          <w:szCs w:val="24"/>
        </w:rPr>
        <w:t>.</w:t>
      </w:r>
    </w:p>
    <w:p w:rsidR="00DD05F9" w:rsidRPr="004E4C01" w:rsidRDefault="00DD05F9" w:rsidP="006F167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4E4C0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4E4C01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</w:t>
      </w:r>
      <w:r w:rsidR="006F1676" w:rsidRPr="004E4C01">
        <w:rPr>
          <w:rFonts w:ascii="Times New Roman" w:hAnsi="Times New Roman" w:cs="Times New Roman"/>
          <w:sz w:val="24"/>
          <w:szCs w:val="24"/>
        </w:rPr>
        <w:t>лимитов бюджетных обязательств.</w:t>
      </w:r>
    </w:p>
    <w:p w:rsidR="00934B8A" w:rsidRPr="004E4C01" w:rsidRDefault="00D73340" w:rsidP="00777A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>5</w:t>
      </w:r>
      <w:r w:rsidR="00DD05F9" w:rsidRPr="004E4C01">
        <w:rPr>
          <w:rFonts w:ascii="Times New Roman" w:hAnsi="Times New Roman" w:cs="Times New Roman"/>
          <w:sz w:val="24"/>
          <w:szCs w:val="24"/>
        </w:rPr>
        <w:t xml:space="preserve">. Подтверждение исполнения денежных обязательств осуществляется на основании </w:t>
      </w:r>
      <w:r w:rsidRPr="004E4C01">
        <w:rPr>
          <w:rFonts w:ascii="Times New Roman" w:hAnsi="Times New Roman" w:cs="Times New Roman"/>
          <w:sz w:val="24"/>
          <w:szCs w:val="24"/>
        </w:rPr>
        <w:t>распоряжений</w:t>
      </w:r>
      <w:r w:rsidR="00DD05F9" w:rsidRPr="004E4C01">
        <w:rPr>
          <w:rFonts w:ascii="Times New Roman" w:hAnsi="Times New Roman" w:cs="Times New Roman"/>
          <w:sz w:val="24"/>
          <w:szCs w:val="24"/>
        </w:rPr>
        <w:t xml:space="preserve">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="00DD05F9" w:rsidRPr="004E4C01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="00DD05F9" w:rsidRPr="004E4C01">
        <w:rPr>
          <w:rFonts w:ascii="Times New Roman" w:hAnsi="Times New Roman" w:cs="Times New Roman"/>
          <w:sz w:val="24"/>
          <w:szCs w:val="24"/>
        </w:rPr>
        <w:t xml:space="preserve"> операций по исполнению денежных обязательств получателей бюджетных средств</w:t>
      </w:r>
      <w:proofErr w:type="gramStart"/>
      <w:r w:rsidR="00D57DAF">
        <w:rPr>
          <w:rFonts w:ascii="Times New Roman" w:hAnsi="Times New Roman" w:cs="Times New Roman"/>
          <w:sz w:val="24"/>
          <w:szCs w:val="24"/>
        </w:rPr>
        <w:t>.</w:t>
      </w:r>
      <w:r w:rsidR="003D3F70" w:rsidRPr="004E4C01">
        <w:rPr>
          <w:rFonts w:ascii="Times New Roman" w:hAnsi="Times New Roman" w:cs="Times New Roman"/>
          <w:sz w:val="24"/>
          <w:szCs w:val="24"/>
        </w:rPr>
        <w:t>»</w:t>
      </w:r>
      <w:r w:rsidR="004E4C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05F9" w:rsidRPr="004E4C01" w:rsidRDefault="004E4C01" w:rsidP="00B73A5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3157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12D92" w:rsidRPr="004E4C01">
        <w:rPr>
          <w:rFonts w:ascii="Times New Roman" w:hAnsi="Times New Roman" w:cs="Times New Roman"/>
          <w:sz w:val="24"/>
          <w:szCs w:val="24"/>
        </w:rPr>
        <w:t xml:space="preserve"> </w:t>
      </w:r>
      <w:r w:rsidR="00DD05F9" w:rsidRPr="004E4C01">
        <w:rPr>
          <w:rFonts w:ascii="Times New Roman" w:hAnsi="Times New Roman" w:cs="Times New Roman"/>
          <w:sz w:val="24"/>
          <w:szCs w:val="24"/>
        </w:rPr>
        <w:t>Стать</w:t>
      </w:r>
      <w:r w:rsidR="00D73340" w:rsidRPr="004E4C01">
        <w:rPr>
          <w:rFonts w:ascii="Times New Roman" w:hAnsi="Times New Roman" w:cs="Times New Roman"/>
          <w:sz w:val="24"/>
          <w:szCs w:val="24"/>
        </w:rPr>
        <w:t>ю</w:t>
      </w:r>
      <w:r w:rsidR="00DD05F9" w:rsidRPr="004E4C01">
        <w:rPr>
          <w:rFonts w:ascii="Times New Roman" w:hAnsi="Times New Roman" w:cs="Times New Roman"/>
          <w:sz w:val="24"/>
          <w:szCs w:val="24"/>
        </w:rPr>
        <w:t xml:space="preserve"> </w:t>
      </w:r>
      <w:r w:rsidR="00963B53" w:rsidRPr="004E4C01">
        <w:rPr>
          <w:rFonts w:ascii="Times New Roman" w:hAnsi="Times New Roman" w:cs="Times New Roman"/>
          <w:sz w:val="24"/>
          <w:szCs w:val="24"/>
        </w:rPr>
        <w:t>37</w:t>
      </w:r>
      <w:r w:rsidR="0063157D">
        <w:rPr>
          <w:rFonts w:ascii="Times New Roman" w:hAnsi="Times New Roman" w:cs="Times New Roman"/>
          <w:sz w:val="24"/>
          <w:szCs w:val="24"/>
        </w:rPr>
        <w:t xml:space="preserve"> </w:t>
      </w:r>
      <w:r w:rsidR="00141855" w:rsidRPr="004E4C01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D73340" w:rsidRPr="004E4C01"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141855" w:rsidRPr="004E4C01" w:rsidRDefault="00D73340" w:rsidP="00896C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 xml:space="preserve">        </w:t>
      </w:r>
      <w:r w:rsidR="003D3F70" w:rsidRPr="004E4C01">
        <w:rPr>
          <w:rFonts w:ascii="Times New Roman" w:hAnsi="Times New Roman" w:cs="Times New Roman"/>
          <w:sz w:val="24"/>
          <w:szCs w:val="24"/>
        </w:rPr>
        <w:t>«</w:t>
      </w:r>
      <w:r w:rsidR="00141855" w:rsidRPr="004E4C01">
        <w:rPr>
          <w:rFonts w:ascii="Times New Roman" w:hAnsi="Times New Roman" w:cs="Times New Roman"/>
          <w:sz w:val="24"/>
          <w:szCs w:val="24"/>
        </w:rPr>
        <w:t>1. Учет операций по исполнению</w:t>
      </w:r>
      <w:r w:rsidR="0063157D">
        <w:rPr>
          <w:rFonts w:ascii="Times New Roman" w:hAnsi="Times New Roman" w:cs="Times New Roman"/>
          <w:sz w:val="24"/>
          <w:szCs w:val="24"/>
        </w:rPr>
        <w:t xml:space="preserve"> </w:t>
      </w:r>
      <w:r w:rsidR="00141855" w:rsidRPr="004E4C01">
        <w:rPr>
          <w:rFonts w:ascii="Times New Roman" w:hAnsi="Times New Roman" w:cs="Times New Roman"/>
          <w:sz w:val="24"/>
          <w:szCs w:val="24"/>
        </w:rPr>
        <w:t>бюджета</w:t>
      </w:r>
      <w:r w:rsidR="0063157D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141855" w:rsidRPr="004E4C01">
        <w:rPr>
          <w:rFonts w:ascii="Times New Roman" w:hAnsi="Times New Roman" w:cs="Times New Roman"/>
          <w:sz w:val="24"/>
          <w:szCs w:val="24"/>
        </w:rPr>
        <w:t xml:space="preserve"> производится на лицевых счетах, открываемых финансовому органу города в Федеральном казначействе, за исключением случаев, установленных Бюджетным </w:t>
      </w:r>
      <w:hyperlink r:id="rId14" w:history="1">
        <w:r w:rsidR="00141855" w:rsidRPr="004E4C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141855" w:rsidRPr="004E4C0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E3B55" w:rsidRPr="004E4C01" w:rsidRDefault="009E3B55" w:rsidP="009E3B55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>2. Открытие и ведение лицевых счетов осуществляются</w:t>
      </w:r>
      <w:r w:rsidR="00C24229">
        <w:rPr>
          <w:rFonts w:ascii="Times New Roman" w:hAnsi="Times New Roman" w:cs="Times New Roman"/>
          <w:sz w:val="24"/>
          <w:szCs w:val="24"/>
        </w:rPr>
        <w:t xml:space="preserve"> в</w:t>
      </w:r>
      <w:r w:rsidRPr="004E4C01">
        <w:rPr>
          <w:rFonts w:ascii="Times New Roman" w:hAnsi="Times New Roman" w:cs="Times New Roman"/>
          <w:sz w:val="24"/>
          <w:szCs w:val="24"/>
        </w:rPr>
        <w:t xml:space="preserve"> соответствии с общими требованиями, установленными Федеральным казначейством.</w:t>
      </w:r>
    </w:p>
    <w:p w:rsidR="004E4C01" w:rsidRDefault="009E3B55" w:rsidP="00777A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 xml:space="preserve">         3.Лицевые счета открываются к соответствующим видам казначейских счетов, определенным </w:t>
      </w:r>
      <w:hyperlink r:id="rId15" w:history="1">
        <w:r w:rsidRPr="004E4C0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242.14</w:t>
        </w:r>
      </w:hyperlink>
      <w:r w:rsidRPr="004E4C0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proofErr w:type="gramStart"/>
      <w:r w:rsidR="00D57DAF">
        <w:rPr>
          <w:rFonts w:ascii="Times New Roman" w:hAnsi="Times New Roman" w:cs="Times New Roman"/>
          <w:sz w:val="24"/>
          <w:szCs w:val="24"/>
        </w:rPr>
        <w:t>.</w:t>
      </w:r>
      <w:r w:rsidRPr="004E4C01">
        <w:rPr>
          <w:rFonts w:ascii="Times New Roman" w:hAnsi="Times New Roman" w:cs="Times New Roman"/>
          <w:sz w:val="24"/>
          <w:szCs w:val="24"/>
        </w:rPr>
        <w:t>»</w:t>
      </w:r>
      <w:r w:rsidR="004E4C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157D" w:rsidRDefault="004E4C01" w:rsidP="00EE0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3157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E4C01">
        <w:rPr>
          <w:rFonts w:ascii="Times New Roman" w:hAnsi="Times New Roman" w:cs="Times New Roman"/>
          <w:sz w:val="24"/>
          <w:szCs w:val="24"/>
        </w:rPr>
        <w:t xml:space="preserve"> </w:t>
      </w:r>
      <w:r w:rsidR="0063157D">
        <w:rPr>
          <w:rFonts w:ascii="Times New Roman" w:hAnsi="Times New Roman" w:cs="Times New Roman"/>
          <w:sz w:val="24"/>
          <w:szCs w:val="24"/>
        </w:rPr>
        <w:t>Статью</w:t>
      </w:r>
      <w:r w:rsidRPr="004E4C01">
        <w:rPr>
          <w:rFonts w:ascii="Times New Roman" w:hAnsi="Times New Roman" w:cs="Times New Roman"/>
          <w:sz w:val="24"/>
          <w:szCs w:val="24"/>
        </w:rPr>
        <w:t xml:space="preserve"> 42 дополнить </w:t>
      </w:r>
      <w:r w:rsidR="0063157D">
        <w:rPr>
          <w:rFonts w:ascii="Times New Roman" w:hAnsi="Times New Roman" w:cs="Times New Roman"/>
          <w:sz w:val="24"/>
          <w:szCs w:val="24"/>
        </w:rPr>
        <w:t>пункт</w:t>
      </w:r>
      <w:r w:rsidR="00934B8A">
        <w:rPr>
          <w:rFonts w:ascii="Times New Roman" w:hAnsi="Times New Roman" w:cs="Times New Roman"/>
          <w:sz w:val="24"/>
          <w:szCs w:val="24"/>
        </w:rPr>
        <w:t>ами</w:t>
      </w:r>
      <w:r w:rsidR="0063157D">
        <w:rPr>
          <w:rFonts w:ascii="Times New Roman" w:hAnsi="Times New Roman" w:cs="Times New Roman"/>
          <w:sz w:val="24"/>
          <w:szCs w:val="24"/>
        </w:rPr>
        <w:t xml:space="preserve"> 6</w:t>
      </w:r>
      <w:r w:rsidR="00934B8A">
        <w:rPr>
          <w:rFonts w:ascii="Times New Roman" w:hAnsi="Times New Roman" w:cs="Times New Roman"/>
          <w:sz w:val="24"/>
          <w:szCs w:val="24"/>
        </w:rPr>
        <w:t>, 7</w:t>
      </w:r>
      <w:r w:rsidR="0063157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3157D" w:rsidRDefault="0063157D" w:rsidP="00EE0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AF">
        <w:rPr>
          <w:rFonts w:ascii="Times New Roman" w:hAnsi="Times New Roman" w:cs="Times New Roman"/>
          <w:sz w:val="24"/>
          <w:szCs w:val="24"/>
        </w:rPr>
        <w:t xml:space="preserve">6. </w:t>
      </w:r>
      <w:r w:rsidR="006E1253">
        <w:rPr>
          <w:rFonts w:ascii="Times New Roman" w:hAnsi="Times New Roman" w:cs="Times New Roman"/>
          <w:sz w:val="24"/>
          <w:szCs w:val="24"/>
        </w:rPr>
        <w:t>К</w:t>
      </w:r>
      <w:r w:rsidR="00D57DAF" w:rsidRPr="00D57DAF">
        <w:rPr>
          <w:rFonts w:ascii="Times New Roman" w:hAnsi="Times New Roman" w:cs="Times New Roman"/>
          <w:sz w:val="24"/>
          <w:szCs w:val="24"/>
        </w:rPr>
        <w:t xml:space="preserve"> ежеквартальному отчету об исполнении бюджета города прилагается пояснительная записка, в которой должны быть отражены причины отклонения отчет</w:t>
      </w:r>
      <w:r w:rsidR="00934B8A">
        <w:rPr>
          <w:rFonts w:ascii="Times New Roman" w:hAnsi="Times New Roman" w:cs="Times New Roman"/>
          <w:sz w:val="24"/>
          <w:szCs w:val="24"/>
        </w:rPr>
        <w:t xml:space="preserve">ных показателей </w:t>
      </w:r>
      <w:proofErr w:type="gramStart"/>
      <w:r w:rsidR="00934B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34B8A">
        <w:rPr>
          <w:rFonts w:ascii="Times New Roman" w:hAnsi="Times New Roman" w:cs="Times New Roman"/>
          <w:sz w:val="24"/>
          <w:szCs w:val="24"/>
        </w:rPr>
        <w:t xml:space="preserve"> утвержденных;</w:t>
      </w:r>
    </w:p>
    <w:p w:rsidR="004E4C01" w:rsidRPr="004E4C01" w:rsidRDefault="00934B8A" w:rsidP="00777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Ежемесячно на официальном сайте городского округа города Бородино Красноярского края размещаются сведения об исполнении бюджета города за отчетный период: по доходам - по группам, подгруппам классификации доходов бюджетов Российской Федерации; по расходам - по разделам классификации расходов бюджетов Российской Федерации.</w:t>
      </w:r>
    </w:p>
    <w:p w:rsidR="009E3B55" w:rsidRDefault="004E4C01" w:rsidP="00896C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b/>
          <w:sz w:val="24"/>
          <w:szCs w:val="24"/>
        </w:rPr>
        <w:t>1.</w:t>
      </w:r>
      <w:r w:rsidR="0063157D">
        <w:rPr>
          <w:rFonts w:ascii="Times New Roman" w:hAnsi="Times New Roman" w:cs="Times New Roman"/>
          <w:b/>
          <w:sz w:val="24"/>
          <w:szCs w:val="24"/>
        </w:rPr>
        <w:t>8</w:t>
      </w:r>
      <w:r w:rsidRPr="004E4C01">
        <w:rPr>
          <w:rFonts w:ascii="Times New Roman" w:hAnsi="Times New Roman" w:cs="Times New Roman"/>
          <w:b/>
          <w:sz w:val="24"/>
          <w:szCs w:val="24"/>
        </w:rPr>
        <w:t>.</w:t>
      </w:r>
      <w:r w:rsidRPr="004E4C01">
        <w:rPr>
          <w:rFonts w:ascii="Times New Roman" w:hAnsi="Times New Roman" w:cs="Times New Roman"/>
          <w:sz w:val="24"/>
          <w:szCs w:val="24"/>
        </w:rPr>
        <w:t xml:space="preserve"> Статью 45 отменить.</w:t>
      </w:r>
    </w:p>
    <w:p w:rsidR="00485017" w:rsidRPr="0044192D" w:rsidRDefault="00485017" w:rsidP="00CB6D3F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2</w:t>
      </w:r>
      <w:r w:rsidRPr="0044192D">
        <w:rPr>
          <w:b/>
        </w:rPr>
        <w:t xml:space="preserve">. </w:t>
      </w:r>
      <w:r w:rsidRPr="0044192D">
        <w:t>Решение подлежит опубликованию в газете «Бородинский вестник» и на официальном сайте городского округа города Бородино Красноярского края.</w:t>
      </w:r>
    </w:p>
    <w:p w:rsidR="00485017" w:rsidRPr="0044192D" w:rsidRDefault="00485017" w:rsidP="00CB6D3F">
      <w:pPr>
        <w:pStyle w:val="a3"/>
        <w:spacing w:before="0" w:beforeAutospacing="0" w:after="0" w:afterAutospacing="0"/>
        <w:ind w:firstLine="567"/>
        <w:jc w:val="both"/>
      </w:pPr>
      <w:r>
        <w:rPr>
          <w:b/>
        </w:rPr>
        <w:t>3</w:t>
      </w:r>
      <w:r w:rsidRPr="0044192D">
        <w:rPr>
          <w:b/>
        </w:rPr>
        <w:t xml:space="preserve">. </w:t>
      </w:r>
      <w:proofErr w:type="gramStart"/>
      <w:r w:rsidRPr="0044192D">
        <w:t>Контроль за</w:t>
      </w:r>
      <w:proofErr w:type="gramEnd"/>
      <w:r w:rsidRPr="0044192D">
        <w:t xml:space="preserve"> исполнением решения возложить на планово-бюджетную комиссию Бородинского городского Совета депутатов.</w:t>
      </w:r>
    </w:p>
    <w:p w:rsidR="00485017" w:rsidRPr="00BE57FF" w:rsidRDefault="00485017" w:rsidP="00CB6D3F">
      <w:pPr>
        <w:pStyle w:val="a3"/>
        <w:spacing w:before="0" w:beforeAutospacing="0" w:after="0" w:afterAutospacing="0"/>
        <w:ind w:firstLine="567"/>
        <w:jc w:val="both"/>
      </w:pPr>
      <w:r>
        <w:rPr>
          <w:b/>
        </w:rPr>
        <w:t>4</w:t>
      </w:r>
      <w:r w:rsidRPr="0044192D">
        <w:rPr>
          <w:b/>
        </w:rPr>
        <w:t xml:space="preserve">. </w:t>
      </w:r>
      <w:r w:rsidRPr="0044192D">
        <w:t>Решение вступает в силу в день, следующий за днем его официального опубликования в газете «Бородинский вестник».</w:t>
      </w:r>
    </w:p>
    <w:p w:rsidR="00485017" w:rsidRPr="00BE57FF" w:rsidRDefault="00485017" w:rsidP="00485017">
      <w:pPr>
        <w:pStyle w:val="a3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485017" w:rsidRPr="00BE57FF" w:rsidTr="00FD58BC">
        <w:tc>
          <w:tcPr>
            <w:tcW w:w="4927" w:type="dxa"/>
            <w:shd w:val="clear" w:color="auto" w:fill="auto"/>
          </w:tcPr>
          <w:p w:rsidR="00485017" w:rsidRPr="00BE57FF" w:rsidRDefault="00485017" w:rsidP="00FD58BC">
            <w:pPr>
              <w:pStyle w:val="a3"/>
              <w:spacing w:before="0" w:beforeAutospacing="0" w:after="0" w:afterAutospacing="0"/>
            </w:pPr>
            <w:r w:rsidRPr="00BE57FF">
              <w:t xml:space="preserve">Председатель </w:t>
            </w:r>
            <w:proofErr w:type="gramStart"/>
            <w:r w:rsidRPr="00BE57FF">
              <w:t>Бородинского</w:t>
            </w:r>
            <w:proofErr w:type="gramEnd"/>
            <w:r w:rsidRPr="00BE57FF">
              <w:t xml:space="preserve"> городского</w:t>
            </w:r>
          </w:p>
          <w:p w:rsidR="00485017" w:rsidRPr="00BE57FF" w:rsidRDefault="00485017" w:rsidP="00FD58BC">
            <w:pPr>
              <w:pStyle w:val="a3"/>
              <w:spacing w:before="0" w:beforeAutospacing="0" w:after="0" w:afterAutospacing="0"/>
            </w:pPr>
            <w:r w:rsidRPr="00BE57FF">
              <w:t>Совета депутатов</w:t>
            </w:r>
          </w:p>
        </w:tc>
        <w:tc>
          <w:tcPr>
            <w:tcW w:w="4927" w:type="dxa"/>
            <w:shd w:val="clear" w:color="auto" w:fill="auto"/>
          </w:tcPr>
          <w:p w:rsidR="00485017" w:rsidRPr="00BE57FF" w:rsidRDefault="00485017" w:rsidP="00CE1897">
            <w:pPr>
              <w:pStyle w:val="a3"/>
              <w:spacing w:before="0" w:beforeAutospacing="0" w:after="0" w:afterAutospacing="0"/>
            </w:pPr>
            <w:r w:rsidRPr="00BE57FF">
              <w:t xml:space="preserve">                      Глав</w:t>
            </w:r>
            <w:r w:rsidR="00CE1897">
              <w:t>а</w:t>
            </w:r>
            <w:r w:rsidRPr="00BE57FF">
              <w:t xml:space="preserve"> города Бородино</w:t>
            </w:r>
          </w:p>
        </w:tc>
      </w:tr>
      <w:tr w:rsidR="00485017" w:rsidRPr="00BE57FF" w:rsidTr="00FD58BC">
        <w:tc>
          <w:tcPr>
            <w:tcW w:w="4927" w:type="dxa"/>
            <w:shd w:val="clear" w:color="auto" w:fill="auto"/>
          </w:tcPr>
          <w:p w:rsidR="00485017" w:rsidRPr="00BE57FF" w:rsidRDefault="00485017" w:rsidP="00FD58BC">
            <w:pPr>
              <w:pStyle w:val="a3"/>
              <w:spacing w:before="0" w:beforeAutospacing="0" w:after="0" w:afterAutospacing="0"/>
            </w:pPr>
          </w:p>
          <w:p w:rsidR="00485017" w:rsidRPr="00BE57FF" w:rsidRDefault="00485017" w:rsidP="00FD58BC">
            <w:pPr>
              <w:pStyle w:val="a3"/>
              <w:spacing w:before="0" w:beforeAutospacing="0" w:after="0" w:afterAutospacing="0"/>
            </w:pPr>
            <w:r w:rsidRPr="00BE57FF">
              <w:t xml:space="preserve">                                              В. А. Маврин</w:t>
            </w:r>
          </w:p>
        </w:tc>
        <w:tc>
          <w:tcPr>
            <w:tcW w:w="4927" w:type="dxa"/>
            <w:shd w:val="clear" w:color="auto" w:fill="auto"/>
          </w:tcPr>
          <w:p w:rsidR="00485017" w:rsidRPr="00BE57FF" w:rsidRDefault="00485017" w:rsidP="00FD58BC">
            <w:pPr>
              <w:pStyle w:val="a3"/>
              <w:spacing w:before="0" w:beforeAutospacing="0" w:after="0" w:afterAutospacing="0"/>
              <w:jc w:val="right"/>
            </w:pPr>
          </w:p>
          <w:p w:rsidR="00485017" w:rsidRPr="00BE57FF" w:rsidRDefault="00485017" w:rsidP="00CE1897">
            <w:pPr>
              <w:pStyle w:val="a3"/>
              <w:spacing w:before="0" w:beforeAutospacing="0" w:after="0" w:afterAutospacing="0"/>
              <w:jc w:val="right"/>
            </w:pPr>
            <w:r w:rsidRPr="00BE57FF">
              <w:t>А.</w:t>
            </w:r>
            <w:r w:rsidR="00CE1897">
              <w:t>Ф</w:t>
            </w:r>
            <w:r w:rsidRPr="00BE57FF">
              <w:t xml:space="preserve">. </w:t>
            </w:r>
            <w:r w:rsidR="00CE1897">
              <w:t>Веретенников</w:t>
            </w:r>
          </w:p>
        </w:tc>
      </w:tr>
    </w:tbl>
    <w:p w:rsidR="00485017" w:rsidRPr="004E4C01" w:rsidRDefault="00485017" w:rsidP="00896C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1855" w:rsidRPr="004E4C01" w:rsidRDefault="00141855" w:rsidP="00D73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F70" w:rsidRPr="004E4C01" w:rsidRDefault="003D3F70" w:rsidP="00D73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5F9" w:rsidRPr="006135DA" w:rsidRDefault="00DD05F9" w:rsidP="00B73A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D05F9" w:rsidRPr="006135DA" w:rsidSect="00FB64CD">
      <w:pgSz w:w="11906" w:h="16838"/>
      <w:pgMar w:top="851" w:right="70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1549"/>
    <w:multiLevelType w:val="hybridMultilevel"/>
    <w:tmpl w:val="F2A68110"/>
    <w:lvl w:ilvl="0" w:tplc="69B4A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9751CD"/>
    <w:multiLevelType w:val="multilevel"/>
    <w:tmpl w:val="FC38A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276615C"/>
    <w:multiLevelType w:val="multilevel"/>
    <w:tmpl w:val="50264D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00A"/>
    <w:rsid w:val="000018C6"/>
    <w:rsid w:val="000025CC"/>
    <w:rsid w:val="00002B0D"/>
    <w:rsid w:val="00003E27"/>
    <w:rsid w:val="00007414"/>
    <w:rsid w:val="000138A3"/>
    <w:rsid w:val="00013B51"/>
    <w:rsid w:val="0001666B"/>
    <w:rsid w:val="0001770C"/>
    <w:rsid w:val="0002286A"/>
    <w:rsid w:val="00024FF0"/>
    <w:rsid w:val="00025053"/>
    <w:rsid w:val="00025E73"/>
    <w:rsid w:val="000269A1"/>
    <w:rsid w:val="00027921"/>
    <w:rsid w:val="000329F2"/>
    <w:rsid w:val="000346CD"/>
    <w:rsid w:val="00035521"/>
    <w:rsid w:val="00036DCC"/>
    <w:rsid w:val="000373EF"/>
    <w:rsid w:val="00037F0D"/>
    <w:rsid w:val="00040A3C"/>
    <w:rsid w:val="00040CD6"/>
    <w:rsid w:val="00044B48"/>
    <w:rsid w:val="000458FE"/>
    <w:rsid w:val="00046D69"/>
    <w:rsid w:val="00047268"/>
    <w:rsid w:val="00052390"/>
    <w:rsid w:val="00052807"/>
    <w:rsid w:val="0005664D"/>
    <w:rsid w:val="000569A6"/>
    <w:rsid w:val="00057AAD"/>
    <w:rsid w:val="00057B0D"/>
    <w:rsid w:val="00060B16"/>
    <w:rsid w:val="00061C0F"/>
    <w:rsid w:val="000623F3"/>
    <w:rsid w:val="000630B4"/>
    <w:rsid w:val="0006378F"/>
    <w:rsid w:val="0006408B"/>
    <w:rsid w:val="000711C9"/>
    <w:rsid w:val="0007168D"/>
    <w:rsid w:val="0007252B"/>
    <w:rsid w:val="00072A52"/>
    <w:rsid w:val="0007373C"/>
    <w:rsid w:val="00073E24"/>
    <w:rsid w:val="00076126"/>
    <w:rsid w:val="00076B94"/>
    <w:rsid w:val="00082748"/>
    <w:rsid w:val="00082E70"/>
    <w:rsid w:val="00083FB0"/>
    <w:rsid w:val="00087EF4"/>
    <w:rsid w:val="0009132E"/>
    <w:rsid w:val="00091A83"/>
    <w:rsid w:val="0009254D"/>
    <w:rsid w:val="0009386B"/>
    <w:rsid w:val="0009450A"/>
    <w:rsid w:val="00094691"/>
    <w:rsid w:val="000A193C"/>
    <w:rsid w:val="000A4410"/>
    <w:rsid w:val="000B13D1"/>
    <w:rsid w:val="000B73EF"/>
    <w:rsid w:val="000C046D"/>
    <w:rsid w:val="000C115F"/>
    <w:rsid w:val="000C1D01"/>
    <w:rsid w:val="000C1E38"/>
    <w:rsid w:val="000C2ED7"/>
    <w:rsid w:val="000C67CB"/>
    <w:rsid w:val="000D3DDB"/>
    <w:rsid w:val="000D4243"/>
    <w:rsid w:val="000D4604"/>
    <w:rsid w:val="000D5397"/>
    <w:rsid w:val="000D7B63"/>
    <w:rsid w:val="000E227E"/>
    <w:rsid w:val="000E4A4E"/>
    <w:rsid w:val="000F1340"/>
    <w:rsid w:val="000F15BD"/>
    <w:rsid w:val="000F17DA"/>
    <w:rsid w:val="000F4B96"/>
    <w:rsid w:val="000F59B5"/>
    <w:rsid w:val="00100839"/>
    <w:rsid w:val="001029B3"/>
    <w:rsid w:val="00104E4C"/>
    <w:rsid w:val="00105CB2"/>
    <w:rsid w:val="00106663"/>
    <w:rsid w:val="00110CE8"/>
    <w:rsid w:val="001133B9"/>
    <w:rsid w:val="00113995"/>
    <w:rsid w:val="001159EB"/>
    <w:rsid w:val="00120CD8"/>
    <w:rsid w:val="00122B2B"/>
    <w:rsid w:val="00122C1D"/>
    <w:rsid w:val="00122D99"/>
    <w:rsid w:val="0012384E"/>
    <w:rsid w:val="00123A2E"/>
    <w:rsid w:val="00123EA5"/>
    <w:rsid w:val="00124A63"/>
    <w:rsid w:val="00131F30"/>
    <w:rsid w:val="001354E3"/>
    <w:rsid w:val="00135822"/>
    <w:rsid w:val="0013625D"/>
    <w:rsid w:val="001369BF"/>
    <w:rsid w:val="00137E03"/>
    <w:rsid w:val="00141855"/>
    <w:rsid w:val="00143381"/>
    <w:rsid w:val="00144315"/>
    <w:rsid w:val="00144B7B"/>
    <w:rsid w:val="00145760"/>
    <w:rsid w:val="00151831"/>
    <w:rsid w:val="001522D2"/>
    <w:rsid w:val="00152D54"/>
    <w:rsid w:val="001625D2"/>
    <w:rsid w:val="00162B72"/>
    <w:rsid w:val="001643BB"/>
    <w:rsid w:val="00164E27"/>
    <w:rsid w:val="001656A6"/>
    <w:rsid w:val="00166B42"/>
    <w:rsid w:val="001679B1"/>
    <w:rsid w:val="00170065"/>
    <w:rsid w:val="00174BDB"/>
    <w:rsid w:val="00174D0D"/>
    <w:rsid w:val="00175A08"/>
    <w:rsid w:val="00176793"/>
    <w:rsid w:val="001769A3"/>
    <w:rsid w:val="00177905"/>
    <w:rsid w:val="0018052A"/>
    <w:rsid w:val="0018736B"/>
    <w:rsid w:val="0018782E"/>
    <w:rsid w:val="00192632"/>
    <w:rsid w:val="00192BEA"/>
    <w:rsid w:val="00193695"/>
    <w:rsid w:val="00194C14"/>
    <w:rsid w:val="00195D54"/>
    <w:rsid w:val="00196A27"/>
    <w:rsid w:val="001A1041"/>
    <w:rsid w:val="001A34F4"/>
    <w:rsid w:val="001A37C4"/>
    <w:rsid w:val="001A3F84"/>
    <w:rsid w:val="001A58E4"/>
    <w:rsid w:val="001A6800"/>
    <w:rsid w:val="001A71C4"/>
    <w:rsid w:val="001B05F2"/>
    <w:rsid w:val="001B0C76"/>
    <w:rsid w:val="001B2424"/>
    <w:rsid w:val="001B36D5"/>
    <w:rsid w:val="001B3915"/>
    <w:rsid w:val="001B562B"/>
    <w:rsid w:val="001B695B"/>
    <w:rsid w:val="001B794D"/>
    <w:rsid w:val="001C0471"/>
    <w:rsid w:val="001C0E1A"/>
    <w:rsid w:val="001C4BE1"/>
    <w:rsid w:val="001C57B9"/>
    <w:rsid w:val="001C5FC3"/>
    <w:rsid w:val="001C7559"/>
    <w:rsid w:val="001C7B01"/>
    <w:rsid w:val="001C7D75"/>
    <w:rsid w:val="001D19BC"/>
    <w:rsid w:val="001D2071"/>
    <w:rsid w:val="001D2139"/>
    <w:rsid w:val="001D3F7E"/>
    <w:rsid w:val="001D6DE7"/>
    <w:rsid w:val="001E26FA"/>
    <w:rsid w:val="001E3315"/>
    <w:rsid w:val="001E3CD1"/>
    <w:rsid w:val="001E59D0"/>
    <w:rsid w:val="001E5E52"/>
    <w:rsid w:val="001E65A7"/>
    <w:rsid w:val="001E6E98"/>
    <w:rsid w:val="001F123B"/>
    <w:rsid w:val="001F125A"/>
    <w:rsid w:val="001F523C"/>
    <w:rsid w:val="002012CA"/>
    <w:rsid w:val="00204222"/>
    <w:rsid w:val="00204E85"/>
    <w:rsid w:val="00205EA7"/>
    <w:rsid w:val="00207FB9"/>
    <w:rsid w:val="0021191C"/>
    <w:rsid w:val="00211BA9"/>
    <w:rsid w:val="00214FD9"/>
    <w:rsid w:val="00215081"/>
    <w:rsid w:val="00215720"/>
    <w:rsid w:val="00223AA0"/>
    <w:rsid w:val="0022738F"/>
    <w:rsid w:val="00227DEA"/>
    <w:rsid w:val="002327F9"/>
    <w:rsid w:val="002352CB"/>
    <w:rsid w:val="00236847"/>
    <w:rsid w:val="00236E57"/>
    <w:rsid w:val="00240B2F"/>
    <w:rsid w:val="00241DBF"/>
    <w:rsid w:val="00242F25"/>
    <w:rsid w:val="002438B9"/>
    <w:rsid w:val="00244B20"/>
    <w:rsid w:val="00246E6D"/>
    <w:rsid w:val="00247409"/>
    <w:rsid w:val="00251117"/>
    <w:rsid w:val="00252198"/>
    <w:rsid w:val="002549F0"/>
    <w:rsid w:val="00255969"/>
    <w:rsid w:val="0026094D"/>
    <w:rsid w:val="00261197"/>
    <w:rsid w:val="00264699"/>
    <w:rsid w:val="00264F6E"/>
    <w:rsid w:val="002653F0"/>
    <w:rsid w:val="002662C5"/>
    <w:rsid w:val="0026642C"/>
    <w:rsid w:val="002713B0"/>
    <w:rsid w:val="002726B0"/>
    <w:rsid w:val="002741FB"/>
    <w:rsid w:val="002777AC"/>
    <w:rsid w:val="00280BDA"/>
    <w:rsid w:val="00281FC4"/>
    <w:rsid w:val="0028310A"/>
    <w:rsid w:val="00284EA6"/>
    <w:rsid w:val="00290FBB"/>
    <w:rsid w:val="0029192F"/>
    <w:rsid w:val="00293929"/>
    <w:rsid w:val="002942D2"/>
    <w:rsid w:val="00296874"/>
    <w:rsid w:val="002A4248"/>
    <w:rsid w:val="002B153C"/>
    <w:rsid w:val="002B160F"/>
    <w:rsid w:val="002B18F7"/>
    <w:rsid w:val="002C076A"/>
    <w:rsid w:val="002C08EC"/>
    <w:rsid w:val="002C2A28"/>
    <w:rsid w:val="002D04A9"/>
    <w:rsid w:val="002D292D"/>
    <w:rsid w:val="002D55CF"/>
    <w:rsid w:val="002D6D8A"/>
    <w:rsid w:val="002E29E3"/>
    <w:rsid w:val="002E47CE"/>
    <w:rsid w:val="002E4903"/>
    <w:rsid w:val="002E58B0"/>
    <w:rsid w:val="002E59D4"/>
    <w:rsid w:val="002E5BC5"/>
    <w:rsid w:val="002E5CA1"/>
    <w:rsid w:val="002F0976"/>
    <w:rsid w:val="002F1EA3"/>
    <w:rsid w:val="002F492C"/>
    <w:rsid w:val="002F6CB5"/>
    <w:rsid w:val="00301455"/>
    <w:rsid w:val="00303316"/>
    <w:rsid w:val="00303BCD"/>
    <w:rsid w:val="00305962"/>
    <w:rsid w:val="0030624A"/>
    <w:rsid w:val="0030663D"/>
    <w:rsid w:val="00307CE9"/>
    <w:rsid w:val="00310ED5"/>
    <w:rsid w:val="0031305C"/>
    <w:rsid w:val="00313B56"/>
    <w:rsid w:val="00314909"/>
    <w:rsid w:val="0031533A"/>
    <w:rsid w:val="0031638C"/>
    <w:rsid w:val="003175C4"/>
    <w:rsid w:val="00317934"/>
    <w:rsid w:val="00321347"/>
    <w:rsid w:val="003221DD"/>
    <w:rsid w:val="00323223"/>
    <w:rsid w:val="003248E1"/>
    <w:rsid w:val="00325CD0"/>
    <w:rsid w:val="003356EC"/>
    <w:rsid w:val="003378A3"/>
    <w:rsid w:val="00340296"/>
    <w:rsid w:val="003425B8"/>
    <w:rsid w:val="00342D59"/>
    <w:rsid w:val="003437A3"/>
    <w:rsid w:val="00344D32"/>
    <w:rsid w:val="0034514D"/>
    <w:rsid w:val="00345F0C"/>
    <w:rsid w:val="00346BD4"/>
    <w:rsid w:val="00350300"/>
    <w:rsid w:val="0035110E"/>
    <w:rsid w:val="00353313"/>
    <w:rsid w:val="003537E2"/>
    <w:rsid w:val="003541AB"/>
    <w:rsid w:val="00355EFF"/>
    <w:rsid w:val="003614A8"/>
    <w:rsid w:val="00362DD0"/>
    <w:rsid w:val="00363652"/>
    <w:rsid w:val="00365922"/>
    <w:rsid w:val="00366756"/>
    <w:rsid w:val="00367B30"/>
    <w:rsid w:val="0037410B"/>
    <w:rsid w:val="0037557A"/>
    <w:rsid w:val="00375BCC"/>
    <w:rsid w:val="00375C19"/>
    <w:rsid w:val="00375FCC"/>
    <w:rsid w:val="003765A1"/>
    <w:rsid w:val="00377120"/>
    <w:rsid w:val="00377521"/>
    <w:rsid w:val="003801AD"/>
    <w:rsid w:val="003832B0"/>
    <w:rsid w:val="00384F57"/>
    <w:rsid w:val="00386C6F"/>
    <w:rsid w:val="00392964"/>
    <w:rsid w:val="00392CE6"/>
    <w:rsid w:val="00393253"/>
    <w:rsid w:val="0039351E"/>
    <w:rsid w:val="00393852"/>
    <w:rsid w:val="003957E7"/>
    <w:rsid w:val="003A1FB0"/>
    <w:rsid w:val="003A2A01"/>
    <w:rsid w:val="003A49AA"/>
    <w:rsid w:val="003A6EC7"/>
    <w:rsid w:val="003B09AA"/>
    <w:rsid w:val="003B2EC3"/>
    <w:rsid w:val="003B301A"/>
    <w:rsid w:val="003B31BA"/>
    <w:rsid w:val="003B374F"/>
    <w:rsid w:val="003C05D9"/>
    <w:rsid w:val="003C32A1"/>
    <w:rsid w:val="003D0D9D"/>
    <w:rsid w:val="003D3F21"/>
    <w:rsid w:val="003D3F70"/>
    <w:rsid w:val="003D6511"/>
    <w:rsid w:val="003D6647"/>
    <w:rsid w:val="003D6B82"/>
    <w:rsid w:val="003E10F4"/>
    <w:rsid w:val="003E133B"/>
    <w:rsid w:val="003E4773"/>
    <w:rsid w:val="003E50BE"/>
    <w:rsid w:val="003E5C30"/>
    <w:rsid w:val="003E5E64"/>
    <w:rsid w:val="003E6D7A"/>
    <w:rsid w:val="003E6DCF"/>
    <w:rsid w:val="003F4609"/>
    <w:rsid w:val="003F5AD4"/>
    <w:rsid w:val="003F75AA"/>
    <w:rsid w:val="003F7F50"/>
    <w:rsid w:val="004002DE"/>
    <w:rsid w:val="004002F7"/>
    <w:rsid w:val="00403CE5"/>
    <w:rsid w:val="00406739"/>
    <w:rsid w:val="00407CBD"/>
    <w:rsid w:val="0041053E"/>
    <w:rsid w:val="00410BED"/>
    <w:rsid w:val="004118A8"/>
    <w:rsid w:val="00413143"/>
    <w:rsid w:val="00414E2B"/>
    <w:rsid w:val="0041662E"/>
    <w:rsid w:val="00420195"/>
    <w:rsid w:val="00424815"/>
    <w:rsid w:val="00425441"/>
    <w:rsid w:val="0042679A"/>
    <w:rsid w:val="00427DF8"/>
    <w:rsid w:val="00427E60"/>
    <w:rsid w:val="004303E7"/>
    <w:rsid w:val="00431D94"/>
    <w:rsid w:val="00437249"/>
    <w:rsid w:val="00440B10"/>
    <w:rsid w:val="0044178E"/>
    <w:rsid w:val="00445915"/>
    <w:rsid w:val="00446D3F"/>
    <w:rsid w:val="00446DFE"/>
    <w:rsid w:val="00447D2E"/>
    <w:rsid w:val="00453EC2"/>
    <w:rsid w:val="0045649B"/>
    <w:rsid w:val="0045691C"/>
    <w:rsid w:val="004576A3"/>
    <w:rsid w:val="00465856"/>
    <w:rsid w:val="0046619B"/>
    <w:rsid w:val="0047055D"/>
    <w:rsid w:val="00470CF6"/>
    <w:rsid w:val="00476EA9"/>
    <w:rsid w:val="00476F3E"/>
    <w:rsid w:val="00477ACD"/>
    <w:rsid w:val="00477C14"/>
    <w:rsid w:val="00477DE2"/>
    <w:rsid w:val="00480076"/>
    <w:rsid w:val="004841CE"/>
    <w:rsid w:val="00484CBC"/>
    <w:rsid w:val="00485017"/>
    <w:rsid w:val="00485047"/>
    <w:rsid w:val="00487C7A"/>
    <w:rsid w:val="00492133"/>
    <w:rsid w:val="00492940"/>
    <w:rsid w:val="004963B0"/>
    <w:rsid w:val="00496F79"/>
    <w:rsid w:val="004A3C9A"/>
    <w:rsid w:val="004A6707"/>
    <w:rsid w:val="004A74DC"/>
    <w:rsid w:val="004B0C38"/>
    <w:rsid w:val="004B4A22"/>
    <w:rsid w:val="004B76B3"/>
    <w:rsid w:val="004C4B3E"/>
    <w:rsid w:val="004C5AA0"/>
    <w:rsid w:val="004C6DC6"/>
    <w:rsid w:val="004D1CF6"/>
    <w:rsid w:val="004D5194"/>
    <w:rsid w:val="004D55B3"/>
    <w:rsid w:val="004E0880"/>
    <w:rsid w:val="004E3B15"/>
    <w:rsid w:val="004E4C01"/>
    <w:rsid w:val="004E5A62"/>
    <w:rsid w:val="004E7BBA"/>
    <w:rsid w:val="004F09AA"/>
    <w:rsid w:val="004F321B"/>
    <w:rsid w:val="004F45F4"/>
    <w:rsid w:val="004F5461"/>
    <w:rsid w:val="004F5CEE"/>
    <w:rsid w:val="005006D7"/>
    <w:rsid w:val="00501055"/>
    <w:rsid w:val="005034F1"/>
    <w:rsid w:val="00504300"/>
    <w:rsid w:val="00504B34"/>
    <w:rsid w:val="00505538"/>
    <w:rsid w:val="00505EF5"/>
    <w:rsid w:val="005111F1"/>
    <w:rsid w:val="00512C14"/>
    <w:rsid w:val="00513093"/>
    <w:rsid w:val="00514D58"/>
    <w:rsid w:val="00514FC4"/>
    <w:rsid w:val="00522974"/>
    <w:rsid w:val="005231C4"/>
    <w:rsid w:val="005232DA"/>
    <w:rsid w:val="005234A2"/>
    <w:rsid w:val="00524FD3"/>
    <w:rsid w:val="005261E6"/>
    <w:rsid w:val="0053164A"/>
    <w:rsid w:val="005347D1"/>
    <w:rsid w:val="00540362"/>
    <w:rsid w:val="00540670"/>
    <w:rsid w:val="005409E9"/>
    <w:rsid w:val="00541668"/>
    <w:rsid w:val="00541E9A"/>
    <w:rsid w:val="00550B86"/>
    <w:rsid w:val="00553FF5"/>
    <w:rsid w:val="005563D0"/>
    <w:rsid w:val="00556D09"/>
    <w:rsid w:val="0056051A"/>
    <w:rsid w:val="00560807"/>
    <w:rsid w:val="00562526"/>
    <w:rsid w:val="00563017"/>
    <w:rsid w:val="00563D07"/>
    <w:rsid w:val="00563F51"/>
    <w:rsid w:val="0056425A"/>
    <w:rsid w:val="005644FD"/>
    <w:rsid w:val="00564919"/>
    <w:rsid w:val="00565A30"/>
    <w:rsid w:val="005669F3"/>
    <w:rsid w:val="005706DB"/>
    <w:rsid w:val="00571595"/>
    <w:rsid w:val="00571949"/>
    <w:rsid w:val="00572E03"/>
    <w:rsid w:val="00573527"/>
    <w:rsid w:val="005745DC"/>
    <w:rsid w:val="00580D1D"/>
    <w:rsid w:val="00581775"/>
    <w:rsid w:val="00582C6F"/>
    <w:rsid w:val="00582DE1"/>
    <w:rsid w:val="0058473A"/>
    <w:rsid w:val="00585B4B"/>
    <w:rsid w:val="00590DEE"/>
    <w:rsid w:val="00590F77"/>
    <w:rsid w:val="005929A1"/>
    <w:rsid w:val="0059444B"/>
    <w:rsid w:val="00594A25"/>
    <w:rsid w:val="00595C9E"/>
    <w:rsid w:val="00596AD1"/>
    <w:rsid w:val="005971A5"/>
    <w:rsid w:val="005A1E92"/>
    <w:rsid w:val="005A30A4"/>
    <w:rsid w:val="005A55A1"/>
    <w:rsid w:val="005A6B31"/>
    <w:rsid w:val="005A7244"/>
    <w:rsid w:val="005B1F3D"/>
    <w:rsid w:val="005B2A44"/>
    <w:rsid w:val="005B3376"/>
    <w:rsid w:val="005B430B"/>
    <w:rsid w:val="005B5E54"/>
    <w:rsid w:val="005B73D6"/>
    <w:rsid w:val="005C1139"/>
    <w:rsid w:val="005C23E4"/>
    <w:rsid w:val="005C2450"/>
    <w:rsid w:val="005C6657"/>
    <w:rsid w:val="005C6814"/>
    <w:rsid w:val="005C7D2F"/>
    <w:rsid w:val="005D0CC3"/>
    <w:rsid w:val="005D60E9"/>
    <w:rsid w:val="005E391E"/>
    <w:rsid w:val="005E509D"/>
    <w:rsid w:val="005E53C7"/>
    <w:rsid w:val="005F019B"/>
    <w:rsid w:val="005F1895"/>
    <w:rsid w:val="005F26C9"/>
    <w:rsid w:val="00600D17"/>
    <w:rsid w:val="00605540"/>
    <w:rsid w:val="00612D92"/>
    <w:rsid w:val="006135DA"/>
    <w:rsid w:val="00613E04"/>
    <w:rsid w:val="0061477C"/>
    <w:rsid w:val="00614F14"/>
    <w:rsid w:val="00614F7C"/>
    <w:rsid w:val="00617BC1"/>
    <w:rsid w:val="00617ED2"/>
    <w:rsid w:val="00620223"/>
    <w:rsid w:val="00620DD3"/>
    <w:rsid w:val="0062118D"/>
    <w:rsid w:val="00621350"/>
    <w:rsid w:val="00624832"/>
    <w:rsid w:val="00626148"/>
    <w:rsid w:val="00627516"/>
    <w:rsid w:val="006312E5"/>
    <w:rsid w:val="0063157D"/>
    <w:rsid w:val="00632065"/>
    <w:rsid w:val="0063367D"/>
    <w:rsid w:val="006347F1"/>
    <w:rsid w:val="006417D8"/>
    <w:rsid w:val="00641889"/>
    <w:rsid w:val="006425F3"/>
    <w:rsid w:val="006437ED"/>
    <w:rsid w:val="006515E8"/>
    <w:rsid w:val="00652D75"/>
    <w:rsid w:val="00654FA3"/>
    <w:rsid w:val="006579A9"/>
    <w:rsid w:val="00671456"/>
    <w:rsid w:val="0067200A"/>
    <w:rsid w:val="00672B38"/>
    <w:rsid w:val="00675A03"/>
    <w:rsid w:val="00676112"/>
    <w:rsid w:val="006764AD"/>
    <w:rsid w:val="00676509"/>
    <w:rsid w:val="006774E2"/>
    <w:rsid w:val="00680A87"/>
    <w:rsid w:val="00681061"/>
    <w:rsid w:val="00681E10"/>
    <w:rsid w:val="00681F02"/>
    <w:rsid w:val="006845FD"/>
    <w:rsid w:val="0068666E"/>
    <w:rsid w:val="0068683B"/>
    <w:rsid w:val="00691960"/>
    <w:rsid w:val="00691A27"/>
    <w:rsid w:val="006A0E96"/>
    <w:rsid w:val="006A37D5"/>
    <w:rsid w:val="006A380B"/>
    <w:rsid w:val="006A3AB2"/>
    <w:rsid w:val="006A609D"/>
    <w:rsid w:val="006A6982"/>
    <w:rsid w:val="006A74DF"/>
    <w:rsid w:val="006A7893"/>
    <w:rsid w:val="006A7E3F"/>
    <w:rsid w:val="006B2C03"/>
    <w:rsid w:val="006B5554"/>
    <w:rsid w:val="006B78CE"/>
    <w:rsid w:val="006C21F6"/>
    <w:rsid w:val="006C2454"/>
    <w:rsid w:val="006C2F9A"/>
    <w:rsid w:val="006C6B15"/>
    <w:rsid w:val="006C6D10"/>
    <w:rsid w:val="006C7A4B"/>
    <w:rsid w:val="006D2B29"/>
    <w:rsid w:val="006D4DD6"/>
    <w:rsid w:val="006D5410"/>
    <w:rsid w:val="006E02C6"/>
    <w:rsid w:val="006E1253"/>
    <w:rsid w:val="006E4F38"/>
    <w:rsid w:val="006E64FD"/>
    <w:rsid w:val="006E6C58"/>
    <w:rsid w:val="006E6E46"/>
    <w:rsid w:val="006F07B8"/>
    <w:rsid w:val="006F1676"/>
    <w:rsid w:val="006F747E"/>
    <w:rsid w:val="00701703"/>
    <w:rsid w:val="00703E51"/>
    <w:rsid w:val="00703F4B"/>
    <w:rsid w:val="007041F3"/>
    <w:rsid w:val="00705E28"/>
    <w:rsid w:val="00707A43"/>
    <w:rsid w:val="007120C2"/>
    <w:rsid w:val="00712D32"/>
    <w:rsid w:val="007148F2"/>
    <w:rsid w:val="007158AB"/>
    <w:rsid w:val="0071600F"/>
    <w:rsid w:val="00717AD6"/>
    <w:rsid w:val="00721403"/>
    <w:rsid w:val="00721C0B"/>
    <w:rsid w:val="00723184"/>
    <w:rsid w:val="007232F7"/>
    <w:rsid w:val="00724AC4"/>
    <w:rsid w:val="00725B1E"/>
    <w:rsid w:val="00727396"/>
    <w:rsid w:val="007308F1"/>
    <w:rsid w:val="007324CD"/>
    <w:rsid w:val="00732BBE"/>
    <w:rsid w:val="00732F2D"/>
    <w:rsid w:val="00733F31"/>
    <w:rsid w:val="00734173"/>
    <w:rsid w:val="007347AA"/>
    <w:rsid w:val="00735051"/>
    <w:rsid w:val="00735807"/>
    <w:rsid w:val="007363D9"/>
    <w:rsid w:val="00742397"/>
    <w:rsid w:val="00742613"/>
    <w:rsid w:val="00742DE8"/>
    <w:rsid w:val="0074329F"/>
    <w:rsid w:val="00746456"/>
    <w:rsid w:val="00747EA9"/>
    <w:rsid w:val="00747EBB"/>
    <w:rsid w:val="007505C7"/>
    <w:rsid w:val="007519BF"/>
    <w:rsid w:val="00752173"/>
    <w:rsid w:val="00752F42"/>
    <w:rsid w:val="00753896"/>
    <w:rsid w:val="00754E32"/>
    <w:rsid w:val="00760645"/>
    <w:rsid w:val="00760ED1"/>
    <w:rsid w:val="00762F45"/>
    <w:rsid w:val="00764804"/>
    <w:rsid w:val="00764B4E"/>
    <w:rsid w:val="007726FB"/>
    <w:rsid w:val="00774696"/>
    <w:rsid w:val="007758A6"/>
    <w:rsid w:val="00776937"/>
    <w:rsid w:val="00776997"/>
    <w:rsid w:val="00776FEB"/>
    <w:rsid w:val="00777A3E"/>
    <w:rsid w:val="0078060F"/>
    <w:rsid w:val="007862A2"/>
    <w:rsid w:val="007864F3"/>
    <w:rsid w:val="00786E04"/>
    <w:rsid w:val="00787AE4"/>
    <w:rsid w:val="0079157B"/>
    <w:rsid w:val="00791DAE"/>
    <w:rsid w:val="007A279F"/>
    <w:rsid w:val="007A29F7"/>
    <w:rsid w:val="007A4D50"/>
    <w:rsid w:val="007A62A4"/>
    <w:rsid w:val="007B49CC"/>
    <w:rsid w:val="007B6236"/>
    <w:rsid w:val="007B74C3"/>
    <w:rsid w:val="007C120C"/>
    <w:rsid w:val="007C328B"/>
    <w:rsid w:val="007C3EB8"/>
    <w:rsid w:val="007C473C"/>
    <w:rsid w:val="007C4CDF"/>
    <w:rsid w:val="007C7CA2"/>
    <w:rsid w:val="007D14C0"/>
    <w:rsid w:val="007D16F8"/>
    <w:rsid w:val="007D1EAC"/>
    <w:rsid w:val="007D24F4"/>
    <w:rsid w:val="007D2A48"/>
    <w:rsid w:val="007D33EA"/>
    <w:rsid w:val="007D3788"/>
    <w:rsid w:val="007D380E"/>
    <w:rsid w:val="007D560A"/>
    <w:rsid w:val="007D5AB6"/>
    <w:rsid w:val="007D7E30"/>
    <w:rsid w:val="007E3BD1"/>
    <w:rsid w:val="007E4A6B"/>
    <w:rsid w:val="007E4DA0"/>
    <w:rsid w:val="007E650F"/>
    <w:rsid w:val="007F0015"/>
    <w:rsid w:val="007F24CD"/>
    <w:rsid w:val="007F4B49"/>
    <w:rsid w:val="007F520E"/>
    <w:rsid w:val="0080022E"/>
    <w:rsid w:val="008012FF"/>
    <w:rsid w:val="00801E60"/>
    <w:rsid w:val="00802857"/>
    <w:rsid w:val="0080447F"/>
    <w:rsid w:val="00805E34"/>
    <w:rsid w:val="00806CF7"/>
    <w:rsid w:val="008112BA"/>
    <w:rsid w:val="008123E2"/>
    <w:rsid w:val="008134C0"/>
    <w:rsid w:val="0082003F"/>
    <w:rsid w:val="008214D5"/>
    <w:rsid w:val="008219C2"/>
    <w:rsid w:val="00821A14"/>
    <w:rsid w:val="00823EC2"/>
    <w:rsid w:val="008246CF"/>
    <w:rsid w:val="00832AA3"/>
    <w:rsid w:val="008353BE"/>
    <w:rsid w:val="00835B31"/>
    <w:rsid w:val="00836FDC"/>
    <w:rsid w:val="00837D18"/>
    <w:rsid w:val="008401C5"/>
    <w:rsid w:val="00840764"/>
    <w:rsid w:val="00842328"/>
    <w:rsid w:val="00844B4D"/>
    <w:rsid w:val="00850090"/>
    <w:rsid w:val="00851095"/>
    <w:rsid w:val="008513EE"/>
    <w:rsid w:val="00851B49"/>
    <w:rsid w:val="008529E7"/>
    <w:rsid w:val="00853756"/>
    <w:rsid w:val="00854B98"/>
    <w:rsid w:val="008558FE"/>
    <w:rsid w:val="00856C86"/>
    <w:rsid w:val="00857D1D"/>
    <w:rsid w:val="008615B4"/>
    <w:rsid w:val="008621DF"/>
    <w:rsid w:val="0086454E"/>
    <w:rsid w:val="00864ABA"/>
    <w:rsid w:val="0086516A"/>
    <w:rsid w:val="008718E5"/>
    <w:rsid w:val="00872376"/>
    <w:rsid w:val="00872FF8"/>
    <w:rsid w:val="00874055"/>
    <w:rsid w:val="00875A9D"/>
    <w:rsid w:val="00880CF5"/>
    <w:rsid w:val="008830A9"/>
    <w:rsid w:val="008834E8"/>
    <w:rsid w:val="008845F1"/>
    <w:rsid w:val="00884B94"/>
    <w:rsid w:val="00885120"/>
    <w:rsid w:val="00885905"/>
    <w:rsid w:val="008904A7"/>
    <w:rsid w:val="0089067C"/>
    <w:rsid w:val="00890D51"/>
    <w:rsid w:val="00891BE5"/>
    <w:rsid w:val="0089280F"/>
    <w:rsid w:val="00892DDF"/>
    <w:rsid w:val="00893B92"/>
    <w:rsid w:val="00894AFE"/>
    <w:rsid w:val="00895C1B"/>
    <w:rsid w:val="00896C5A"/>
    <w:rsid w:val="008A0AE9"/>
    <w:rsid w:val="008A105B"/>
    <w:rsid w:val="008A1A1E"/>
    <w:rsid w:val="008A3980"/>
    <w:rsid w:val="008A4778"/>
    <w:rsid w:val="008B035B"/>
    <w:rsid w:val="008B0593"/>
    <w:rsid w:val="008B1347"/>
    <w:rsid w:val="008B35AF"/>
    <w:rsid w:val="008B6B07"/>
    <w:rsid w:val="008C057F"/>
    <w:rsid w:val="008C1504"/>
    <w:rsid w:val="008C1657"/>
    <w:rsid w:val="008C242A"/>
    <w:rsid w:val="008C2BDE"/>
    <w:rsid w:val="008C397C"/>
    <w:rsid w:val="008C5168"/>
    <w:rsid w:val="008C6BA9"/>
    <w:rsid w:val="008C77F6"/>
    <w:rsid w:val="008D0A65"/>
    <w:rsid w:val="008D1463"/>
    <w:rsid w:val="008D4337"/>
    <w:rsid w:val="008D46CB"/>
    <w:rsid w:val="008D5EE1"/>
    <w:rsid w:val="008D65EF"/>
    <w:rsid w:val="008E0254"/>
    <w:rsid w:val="008E056F"/>
    <w:rsid w:val="008E0BE0"/>
    <w:rsid w:val="008E10ED"/>
    <w:rsid w:val="008E121C"/>
    <w:rsid w:val="008E2146"/>
    <w:rsid w:val="00901FA7"/>
    <w:rsid w:val="00902AED"/>
    <w:rsid w:val="009049ED"/>
    <w:rsid w:val="00904DDB"/>
    <w:rsid w:val="009057ED"/>
    <w:rsid w:val="00906C10"/>
    <w:rsid w:val="009109EA"/>
    <w:rsid w:val="00910B5B"/>
    <w:rsid w:val="00910C1C"/>
    <w:rsid w:val="00911259"/>
    <w:rsid w:val="009114E6"/>
    <w:rsid w:val="00911B91"/>
    <w:rsid w:val="00912B3E"/>
    <w:rsid w:val="00915671"/>
    <w:rsid w:val="00915EAD"/>
    <w:rsid w:val="0092101A"/>
    <w:rsid w:val="009216B0"/>
    <w:rsid w:val="00923A1A"/>
    <w:rsid w:val="00923ECE"/>
    <w:rsid w:val="00925A88"/>
    <w:rsid w:val="0092725D"/>
    <w:rsid w:val="00927AA5"/>
    <w:rsid w:val="0093092C"/>
    <w:rsid w:val="00930A75"/>
    <w:rsid w:val="00933CDD"/>
    <w:rsid w:val="00934B8A"/>
    <w:rsid w:val="00940BCB"/>
    <w:rsid w:val="00940C96"/>
    <w:rsid w:val="00941FD2"/>
    <w:rsid w:val="00942881"/>
    <w:rsid w:val="00944D7C"/>
    <w:rsid w:val="009502F0"/>
    <w:rsid w:val="0095121A"/>
    <w:rsid w:val="0095181B"/>
    <w:rsid w:val="009552BE"/>
    <w:rsid w:val="00957375"/>
    <w:rsid w:val="00960160"/>
    <w:rsid w:val="009617B8"/>
    <w:rsid w:val="009638F7"/>
    <w:rsid w:val="00963B53"/>
    <w:rsid w:val="00964431"/>
    <w:rsid w:val="00965C07"/>
    <w:rsid w:val="009679D6"/>
    <w:rsid w:val="00971C82"/>
    <w:rsid w:val="009734CD"/>
    <w:rsid w:val="00973916"/>
    <w:rsid w:val="0097499C"/>
    <w:rsid w:val="009764C6"/>
    <w:rsid w:val="009776B7"/>
    <w:rsid w:val="00980073"/>
    <w:rsid w:val="00980F3A"/>
    <w:rsid w:val="0098106B"/>
    <w:rsid w:val="00982083"/>
    <w:rsid w:val="00983542"/>
    <w:rsid w:val="009837D3"/>
    <w:rsid w:val="009848F7"/>
    <w:rsid w:val="009872F1"/>
    <w:rsid w:val="00987915"/>
    <w:rsid w:val="00990405"/>
    <w:rsid w:val="00990C75"/>
    <w:rsid w:val="00992B17"/>
    <w:rsid w:val="00992B21"/>
    <w:rsid w:val="00993057"/>
    <w:rsid w:val="009940E4"/>
    <w:rsid w:val="00995236"/>
    <w:rsid w:val="009971AB"/>
    <w:rsid w:val="00997EFA"/>
    <w:rsid w:val="009A10D4"/>
    <w:rsid w:val="009A4DC9"/>
    <w:rsid w:val="009A59CE"/>
    <w:rsid w:val="009A6CD2"/>
    <w:rsid w:val="009B0C80"/>
    <w:rsid w:val="009B30A3"/>
    <w:rsid w:val="009B37E9"/>
    <w:rsid w:val="009B3A3E"/>
    <w:rsid w:val="009B586E"/>
    <w:rsid w:val="009B7365"/>
    <w:rsid w:val="009B7AE0"/>
    <w:rsid w:val="009C106B"/>
    <w:rsid w:val="009C1246"/>
    <w:rsid w:val="009C409B"/>
    <w:rsid w:val="009C4B33"/>
    <w:rsid w:val="009D2EAA"/>
    <w:rsid w:val="009D6363"/>
    <w:rsid w:val="009D74AC"/>
    <w:rsid w:val="009E02DD"/>
    <w:rsid w:val="009E123A"/>
    <w:rsid w:val="009E15FE"/>
    <w:rsid w:val="009E1E11"/>
    <w:rsid w:val="009E3B55"/>
    <w:rsid w:val="009E4BAA"/>
    <w:rsid w:val="009E6986"/>
    <w:rsid w:val="009F3038"/>
    <w:rsid w:val="009F30C6"/>
    <w:rsid w:val="009F4DCA"/>
    <w:rsid w:val="009F52D6"/>
    <w:rsid w:val="009F66D1"/>
    <w:rsid w:val="009F70A4"/>
    <w:rsid w:val="009F7698"/>
    <w:rsid w:val="00A1269B"/>
    <w:rsid w:val="00A13D6F"/>
    <w:rsid w:val="00A14C11"/>
    <w:rsid w:val="00A1518A"/>
    <w:rsid w:val="00A16F40"/>
    <w:rsid w:val="00A17766"/>
    <w:rsid w:val="00A225DC"/>
    <w:rsid w:val="00A25014"/>
    <w:rsid w:val="00A25210"/>
    <w:rsid w:val="00A25C42"/>
    <w:rsid w:val="00A306A9"/>
    <w:rsid w:val="00A33756"/>
    <w:rsid w:val="00A34103"/>
    <w:rsid w:val="00A4166C"/>
    <w:rsid w:val="00A42085"/>
    <w:rsid w:val="00A46611"/>
    <w:rsid w:val="00A5414B"/>
    <w:rsid w:val="00A56D2C"/>
    <w:rsid w:val="00A5742E"/>
    <w:rsid w:val="00A57E3A"/>
    <w:rsid w:val="00A63C50"/>
    <w:rsid w:val="00A64194"/>
    <w:rsid w:val="00A72DBA"/>
    <w:rsid w:val="00A768FA"/>
    <w:rsid w:val="00A77249"/>
    <w:rsid w:val="00A808D6"/>
    <w:rsid w:val="00A82499"/>
    <w:rsid w:val="00A84626"/>
    <w:rsid w:val="00A84693"/>
    <w:rsid w:val="00A87C9A"/>
    <w:rsid w:val="00A907CE"/>
    <w:rsid w:val="00A916D6"/>
    <w:rsid w:val="00A91E9F"/>
    <w:rsid w:val="00A93804"/>
    <w:rsid w:val="00A93BFD"/>
    <w:rsid w:val="00A95C31"/>
    <w:rsid w:val="00A9737B"/>
    <w:rsid w:val="00AA0A93"/>
    <w:rsid w:val="00AA1342"/>
    <w:rsid w:val="00AA1DA2"/>
    <w:rsid w:val="00AA577E"/>
    <w:rsid w:val="00AA6D51"/>
    <w:rsid w:val="00AA7DE6"/>
    <w:rsid w:val="00AB0534"/>
    <w:rsid w:val="00AB0567"/>
    <w:rsid w:val="00AB2C4D"/>
    <w:rsid w:val="00AB6221"/>
    <w:rsid w:val="00AB67C6"/>
    <w:rsid w:val="00AC4D95"/>
    <w:rsid w:val="00AD068B"/>
    <w:rsid w:val="00AD1D9E"/>
    <w:rsid w:val="00AD22B6"/>
    <w:rsid w:val="00AD28FE"/>
    <w:rsid w:val="00AD3706"/>
    <w:rsid w:val="00AD4C46"/>
    <w:rsid w:val="00AD5C44"/>
    <w:rsid w:val="00AE2DA7"/>
    <w:rsid w:val="00AE4783"/>
    <w:rsid w:val="00AE7D61"/>
    <w:rsid w:val="00AF0D48"/>
    <w:rsid w:val="00AF36B9"/>
    <w:rsid w:val="00AF3E4C"/>
    <w:rsid w:val="00AF506D"/>
    <w:rsid w:val="00AF5BBB"/>
    <w:rsid w:val="00B008AF"/>
    <w:rsid w:val="00B0166E"/>
    <w:rsid w:val="00B01C72"/>
    <w:rsid w:val="00B01D73"/>
    <w:rsid w:val="00B101BD"/>
    <w:rsid w:val="00B10E14"/>
    <w:rsid w:val="00B14FE9"/>
    <w:rsid w:val="00B162A6"/>
    <w:rsid w:val="00B16D7B"/>
    <w:rsid w:val="00B17F90"/>
    <w:rsid w:val="00B20231"/>
    <w:rsid w:val="00B22521"/>
    <w:rsid w:val="00B22DBE"/>
    <w:rsid w:val="00B2304C"/>
    <w:rsid w:val="00B23805"/>
    <w:rsid w:val="00B25B6D"/>
    <w:rsid w:val="00B2608D"/>
    <w:rsid w:val="00B30038"/>
    <w:rsid w:val="00B30C63"/>
    <w:rsid w:val="00B3100F"/>
    <w:rsid w:val="00B3163B"/>
    <w:rsid w:val="00B35AA9"/>
    <w:rsid w:val="00B3627B"/>
    <w:rsid w:val="00B42228"/>
    <w:rsid w:val="00B43620"/>
    <w:rsid w:val="00B456B7"/>
    <w:rsid w:val="00B45FFA"/>
    <w:rsid w:val="00B4739E"/>
    <w:rsid w:val="00B476F3"/>
    <w:rsid w:val="00B50892"/>
    <w:rsid w:val="00B50FFF"/>
    <w:rsid w:val="00B514FF"/>
    <w:rsid w:val="00B51E8C"/>
    <w:rsid w:val="00B557B4"/>
    <w:rsid w:val="00B5624B"/>
    <w:rsid w:val="00B57D3D"/>
    <w:rsid w:val="00B60C83"/>
    <w:rsid w:val="00B657BC"/>
    <w:rsid w:val="00B6676F"/>
    <w:rsid w:val="00B668EB"/>
    <w:rsid w:val="00B672E8"/>
    <w:rsid w:val="00B70DD7"/>
    <w:rsid w:val="00B71AC2"/>
    <w:rsid w:val="00B73A5E"/>
    <w:rsid w:val="00B73C10"/>
    <w:rsid w:val="00B73C9D"/>
    <w:rsid w:val="00B77321"/>
    <w:rsid w:val="00B77476"/>
    <w:rsid w:val="00B84D32"/>
    <w:rsid w:val="00B86245"/>
    <w:rsid w:val="00B87ECF"/>
    <w:rsid w:val="00B90068"/>
    <w:rsid w:val="00B91B74"/>
    <w:rsid w:val="00B94192"/>
    <w:rsid w:val="00BA21BA"/>
    <w:rsid w:val="00BA3EA0"/>
    <w:rsid w:val="00BA44A8"/>
    <w:rsid w:val="00BA4841"/>
    <w:rsid w:val="00BA4CB2"/>
    <w:rsid w:val="00BA5E65"/>
    <w:rsid w:val="00BA6283"/>
    <w:rsid w:val="00BB1020"/>
    <w:rsid w:val="00BB1C05"/>
    <w:rsid w:val="00BB30E1"/>
    <w:rsid w:val="00BB315F"/>
    <w:rsid w:val="00BB3A9D"/>
    <w:rsid w:val="00BB5ED2"/>
    <w:rsid w:val="00BB616E"/>
    <w:rsid w:val="00BB677D"/>
    <w:rsid w:val="00BB7076"/>
    <w:rsid w:val="00BB7B67"/>
    <w:rsid w:val="00BC0810"/>
    <w:rsid w:val="00BC2CAA"/>
    <w:rsid w:val="00BC5086"/>
    <w:rsid w:val="00BD0D76"/>
    <w:rsid w:val="00BD1348"/>
    <w:rsid w:val="00BD3C7D"/>
    <w:rsid w:val="00BD3CEB"/>
    <w:rsid w:val="00BD4B5D"/>
    <w:rsid w:val="00BD4D57"/>
    <w:rsid w:val="00BD52B4"/>
    <w:rsid w:val="00BD66F7"/>
    <w:rsid w:val="00BE0889"/>
    <w:rsid w:val="00BE4043"/>
    <w:rsid w:val="00BE68D1"/>
    <w:rsid w:val="00BE76C0"/>
    <w:rsid w:val="00BE7AE0"/>
    <w:rsid w:val="00BE7AE5"/>
    <w:rsid w:val="00BF1D43"/>
    <w:rsid w:val="00BF1DB0"/>
    <w:rsid w:val="00BF2588"/>
    <w:rsid w:val="00BF6407"/>
    <w:rsid w:val="00BF649D"/>
    <w:rsid w:val="00C022B6"/>
    <w:rsid w:val="00C0237A"/>
    <w:rsid w:val="00C05C20"/>
    <w:rsid w:val="00C10312"/>
    <w:rsid w:val="00C155E0"/>
    <w:rsid w:val="00C160A0"/>
    <w:rsid w:val="00C20C29"/>
    <w:rsid w:val="00C216BC"/>
    <w:rsid w:val="00C24229"/>
    <w:rsid w:val="00C2455F"/>
    <w:rsid w:val="00C27064"/>
    <w:rsid w:val="00C333BB"/>
    <w:rsid w:val="00C34350"/>
    <w:rsid w:val="00C344F2"/>
    <w:rsid w:val="00C354D8"/>
    <w:rsid w:val="00C3714C"/>
    <w:rsid w:val="00C40D58"/>
    <w:rsid w:val="00C4368A"/>
    <w:rsid w:val="00C4368B"/>
    <w:rsid w:val="00C43EE1"/>
    <w:rsid w:val="00C45FA0"/>
    <w:rsid w:val="00C47487"/>
    <w:rsid w:val="00C50FDA"/>
    <w:rsid w:val="00C517C8"/>
    <w:rsid w:val="00C51A22"/>
    <w:rsid w:val="00C51F3F"/>
    <w:rsid w:val="00C5783B"/>
    <w:rsid w:val="00C60398"/>
    <w:rsid w:val="00C6067B"/>
    <w:rsid w:val="00C62A05"/>
    <w:rsid w:val="00C62DA9"/>
    <w:rsid w:val="00C6380E"/>
    <w:rsid w:val="00C6493F"/>
    <w:rsid w:val="00C65164"/>
    <w:rsid w:val="00C65A47"/>
    <w:rsid w:val="00C66DEA"/>
    <w:rsid w:val="00C70D6C"/>
    <w:rsid w:val="00C7202D"/>
    <w:rsid w:val="00C72289"/>
    <w:rsid w:val="00C7328D"/>
    <w:rsid w:val="00C733E1"/>
    <w:rsid w:val="00C738F2"/>
    <w:rsid w:val="00C73ADF"/>
    <w:rsid w:val="00C74855"/>
    <w:rsid w:val="00C757AC"/>
    <w:rsid w:val="00C76DF6"/>
    <w:rsid w:val="00C82E4A"/>
    <w:rsid w:val="00C84F17"/>
    <w:rsid w:val="00C91EE4"/>
    <w:rsid w:val="00C93863"/>
    <w:rsid w:val="00C93F62"/>
    <w:rsid w:val="00C9453D"/>
    <w:rsid w:val="00C9473E"/>
    <w:rsid w:val="00C948EC"/>
    <w:rsid w:val="00C96CC6"/>
    <w:rsid w:val="00C972C6"/>
    <w:rsid w:val="00CA2349"/>
    <w:rsid w:val="00CA31FA"/>
    <w:rsid w:val="00CA40B3"/>
    <w:rsid w:val="00CA46D7"/>
    <w:rsid w:val="00CB23E8"/>
    <w:rsid w:val="00CB3AF9"/>
    <w:rsid w:val="00CB6D3F"/>
    <w:rsid w:val="00CB6DCA"/>
    <w:rsid w:val="00CC02A3"/>
    <w:rsid w:val="00CC13D7"/>
    <w:rsid w:val="00CC1C33"/>
    <w:rsid w:val="00CC4E34"/>
    <w:rsid w:val="00CC5BDA"/>
    <w:rsid w:val="00CC6D93"/>
    <w:rsid w:val="00CD146F"/>
    <w:rsid w:val="00CD164D"/>
    <w:rsid w:val="00CD281E"/>
    <w:rsid w:val="00CD54EF"/>
    <w:rsid w:val="00CD7682"/>
    <w:rsid w:val="00CD7E6C"/>
    <w:rsid w:val="00CE1135"/>
    <w:rsid w:val="00CE1658"/>
    <w:rsid w:val="00CE1738"/>
    <w:rsid w:val="00CE1897"/>
    <w:rsid w:val="00CE6053"/>
    <w:rsid w:val="00CE6901"/>
    <w:rsid w:val="00CE7523"/>
    <w:rsid w:val="00CF039D"/>
    <w:rsid w:val="00CF13B8"/>
    <w:rsid w:val="00CF15E9"/>
    <w:rsid w:val="00CF1B77"/>
    <w:rsid w:val="00CF23CA"/>
    <w:rsid w:val="00CF24B9"/>
    <w:rsid w:val="00CF37DD"/>
    <w:rsid w:val="00CF3E4C"/>
    <w:rsid w:val="00CF52A4"/>
    <w:rsid w:val="00D012BE"/>
    <w:rsid w:val="00D06A24"/>
    <w:rsid w:val="00D1258C"/>
    <w:rsid w:val="00D1340E"/>
    <w:rsid w:val="00D1606E"/>
    <w:rsid w:val="00D17B99"/>
    <w:rsid w:val="00D20CAE"/>
    <w:rsid w:val="00D21038"/>
    <w:rsid w:val="00D213E1"/>
    <w:rsid w:val="00D2490E"/>
    <w:rsid w:val="00D25D94"/>
    <w:rsid w:val="00D303EE"/>
    <w:rsid w:val="00D310AF"/>
    <w:rsid w:val="00D31A69"/>
    <w:rsid w:val="00D31C4D"/>
    <w:rsid w:val="00D31F97"/>
    <w:rsid w:val="00D33411"/>
    <w:rsid w:val="00D43CFE"/>
    <w:rsid w:val="00D468F9"/>
    <w:rsid w:val="00D46C57"/>
    <w:rsid w:val="00D4795E"/>
    <w:rsid w:val="00D506FA"/>
    <w:rsid w:val="00D52578"/>
    <w:rsid w:val="00D529C8"/>
    <w:rsid w:val="00D56DA4"/>
    <w:rsid w:val="00D57DAF"/>
    <w:rsid w:val="00D57DF7"/>
    <w:rsid w:val="00D61638"/>
    <w:rsid w:val="00D62923"/>
    <w:rsid w:val="00D62A1E"/>
    <w:rsid w:val="00D64700"/>
    <w:rsid w:val="00D65C71"/>
    <w:rsid w:val="00D66B81"/>
    <w:rsid w:val="00D671AB"/>
    <w:rsid w:val="00D72F94"/>
    <w:rsid w:val="00D73340"/>
    <w:rsid w:val="00D76720"/>
    <w:rsid w:val="00D767DE"/>
    <w:rsid w:val="00D81414"/>
    <w:rsid w:val="00D86A6E"/>
    <w:rsid w:val="00D93D8D"/>
    <w:rsid w:val="00D950E4"/>
    <w:rsid w:val="00D966CE"/>
    <w:rsid w:val="00DA0592"/>
    <w:rsid w:val="00DB1093"/>
    <w:rsid w:val="00DB1676"/>
    <w:rsid w:val="00DB2A4A"/>
    <w:rsid w:val="00DB3F89"/>
    <w:rsid w:val="00DB4F3F"/>
    <w:rsid w:val="00DB7239"/>
    <w:rsid w:val="00DC00FC"/>
    <w:rsid w:val="00DC5D75"/>
    <w:rsid w:val="00DC6C97"/>
    <w:rsid w:val="00DC77B7"/>
    <w:rsid w:val="00DD05F9"/>
    <w:rsid w:val="00DD1952"/>
    <w:rsid w:val="00DD19A4"/>
    <w:rsid w:val="00DD4002"/>
    <w:rsid w:val="00DD43E1"/>
    <w:rsid w:val="00DD7167"/>
    <w:rsid w:val="00DE309A"/>
    <w:rsid w:val="00DE3EA6"/>
    <w:rsid w:val="00DE5ECE"/>
    <w:rsid w:val="00DE626E"/>
    <w:rsid w:val="00DE6E30"/>
    <w:rsid w:val="00DE7178"/>
    <w:rsid w:val="00DF19D5"/>
    <w:rsid w:val="00DF27E9"/>
    <w:rsid w:val="00DF4110"/>
    <w:rsid w:val="00DF6FF3"/>
    <w:rsid w:val="00DF7A7E"/>
    <w:rsid w:val="00E0646C"/>
    <w:rsid w:val="00E07C74"/>
    <w:rsid w:val="00E102D3"/>
    <w:rsid w:val="00E12BC9"/>
    <w:rsid w:val="00E16B77"/>
    <w:rsid w:val="00E207AB"/>
    <w:rsid w:val="00E20943"/>
    <w:rsid w:val="00E21EC8"/>
    <w:rsid w:val="00E22B55"/>
    <w:rsid w:val="00E2456F"/>
    <w:rsid w:val="00E25863"/>
    <w:rsid w:val="00E25ABF"/>
    <w:rsid w:val="00E324B3"/>
    <w:rsid w:val="00E32883"/>
    <w:rsid w:val="00E33437"/>
    <w:rsid w:val="00E34F13"/>
    <w:rsid w:val="00E35E7D"/>
    <w:rsid w:val="00E36F04"/>
    <w:rsid w:val="00E414D0"/>
    <w:rsid w:val="00E4764B"/>
    <w:rsid w:val="00E51D9D"/>
    <w:rsid w:val="00E5270C"/>
    <w:rsid w:val="00E56E81"/>
    <w:rsid w:val="00E57428"/>
    <w:rsid w:val="00E60532"/>
    <w:rsid w:val="00E60D91"/>
    <w:rsid w:val="00E6274A"/>
    <w:rsid w:val="00E64FE3"/>
    <w:rsid w:val="00E65360"/>
    <w:rsid w:val="00E6540C"/>
    <w:rsid w:val="00E65EFB"/>
    <w:rsid w:val="00E66BC9"/>
    <w:rsid w:val="00E702AF"/>
    <w:rsid w:val="00E71EE0"/>
    <w:rsid w:val="00E721C4"/>
    <w:rsid w:val="00E73953"/>
    <w:rsid w:val="00E77400"/>
    <w:rsid w:val="00E80553"/>
    <w:rsid w:val="00E80A68"/>
    <w:rsid w:val="00E80CFF"/>
    <w:rsid w:val="00E82E3D"/>
    <w:rsid w:val="00E84117"/>
    <w:rsid w:val="00E847D3"/>
    <w:rsid w:val="00E879AD"/>
    <w:rsid w:val="00E90DC0"/>
    <w:rsid w:val="00E914C1"/>
    <w:rsid w:val="00E918C6"/>
    <w:rsid w:val="00E94AD5"/>
    <w:rsid w:val="00E9628B"/>
    <w:rsid w:val="00E962A1"/>
    <w:rsid w:val="00E963A1"/>
    <w:rsid w:val="00E97DDE"/>
    <w:rsid w:val="00E97E65"/>
    <w:rsid w:val="00EA0949"/>
    <w:rsid w:val="00EA1102"/>
    <w:rsid w:val="00EA257A"/>
    <w:rsid w:val="00EA2B2D"/>
    <w:rsid w:val="00EA2EC3"/>
    <w:rsid w:val="00EA40A8"/>
    <w:rsid w:val="00EA4897"/>
    <w:rsid w:val="00EA49A1"/>
    <w:rsid w:val="00EA4C24"/>
    <w:rsid w:val="00EB0545"/>
    <w:rsid w:val="00EB305E"/>
    <w:rsid w:val="00EB4E12"/>
    <w:rsid w:val="00EB6E0F"/>
    <w:rsid w:val="00EB7761"/>
    <w:rsid w:val="00EB7A36"/>
    <w:rsid w:val="00EC22E8"/>
    <w:rsid w:val="00EC41C3"/>
    <w:rsid w:val="00EC44C4"/>
    <w:rsid w:val="00EC5CBE"/>
    <w:rsid w:val="00EC737E"/>
    <w:rsid w:val="00ED243B"/>
    <w:rsid w:val="00ED2879"/>
    <w:rsid w:val="00ED2B44"/>
    <w:rsid w:val="00ED35FE"/>
    <w:rsid w:val="00EE0BE9"/>
    <w:rsid w:val="00EE0D87"/>
    <w:rsid w:val="00EE19C6"/>
    <w:rsid w:val="00EE2F27"/>
    <w:rsid w:val="00EE3EF3"/>
    <w:rsid w:val="00EE4781"/>
    <w:rsid w:val="00EE5F32"/>
    <w:rsid w:val="00EE6093"/>
    <w:rsid w:val="00EF031B"/>
    <w:rsid w:val="00EF1C4B"/>
    <w:rsid w:val="00EF2F0B"/>
    <w:rsid w:val="00EF3694"/>
    <w:rsid w:val="00EF5633"/>
    <w:rsid w:val="00EF6BEE"/>
    <w:rsid w:val="00EF7C37"/>
    <w:rsid w:val="00F00A5C"/>
    <w:rsid w:val="00F069A3"/>
    <w:rsid w:val="00F1008B"/>
    <w:rsid w:val="00F10A68"/>
    <w:rsid w:val="00F13225"/>
    <w:rsid w:val="00F1361A"/>
    <w:rsid w:val="00F13D3C"/>
    <w:rsid w:val="00F15691"/>
    <w:rsid w:val="00F1591C"/>
    <w:rsid w:val="00F15E50"/>
    <w:rsid w:val="00F17652"/>
    <w:rsid w:val="00F20BA2"/>
    <w:rsid w:val="00F22EDB"/>
    <w:rsid w:val="00F235E0"/>
    <w:rsid w:val="00F239AC"/>
    <w:rsid w:val="00F30298"/>
    <w:rsid w:val="00F3163A"/>
    <w:rsid w:val="00F319F9"/>
    <w:rsid w:val="00F347EE"/>
    <w:rsid w:val="00F436BB"/>
    <w:rsid w:val="00F44CBE"/>
    <w:rsid w:val="00F50CF9"/>
    <w:rsid w:val="00F518BC"/>
    <w:rsid w:val="00F51AC9"/>
    <w:rsid w:val="00F51D53"/>
    <w:rsid w:val="00F52715"/>
    <w:rsid w:val="00F5370C"/>
    <w:rsid w:val="00F56E59"/>
    <w:rsid w:val="00F61875"/>
    <w:rsid w:val="00F61E84"/>
    <w:rsid w:val="00F63A29"/>
    <w:rsid w:val="00F64E28"/>
    <w:rsid w:val="00F65058"/>
    <w:rsid w:val="00F70985"/>
    <w:rsid w:val="00F72FD0"/>
    <w:rsid w:val="00F736AC"/>
    <w:rsid w:val="00F7376C"/>
    <w:rsid w:val="00F7578A"/>
    <w:rsid w:val="00F76357"/>
    <w:rsid w:val="00F81DD5"/>
    <w:rsid w:val="00F8243B"/>
    <w:rsid w:val="00F827AB"/>
    <w:rsid w:val="00F83142"/>
    <w:rsid w:val="00F83B38"/>
    <w:rsid w:val="00F84082"/>
    <w:rsid w:val="00F84BCE"/>
    <w:rsid w:val="00F8533B"/>
    <w:rsid w:val="00F85BCE"/>
    <w:rsid w:val="00F86FD3"/>
    <w:rsid w:val="00F917DA"/>
    <w:rsid w:val="00FA26EF"/>
    <w:rsid w:val="00FB1F81"/>
    <w:rsid w:val="00FB263D"/>
    <w:rsid w:val="00FB56C8"/>
    <w:rsid w:val="00FB64CD"/>
    <w:rsid w:val="00FB66B4"/>
    <w:rsid w:val="00FB70AB"/>
    <w:rsid w:val="00FB75E6"/>
    <w:rsid w:val="00FB76D2"/>
    <w:rsid w:val="00FC13CE"/>
    <w:rsid w:val="00FC20A6"/>
    <w:rsid w:val="00FC22DA"/>
    <w:rsid w:val="00FC2447"/>
    <w:rsid w:val="00FC29DF"/>
    <w:rsid w:val="00FC545F"/>
    <w:rsid w:val="00FC5C76"/>
    <w:rsid w:val="00FC6918"/>
    <w:rsid w:val="00FD2172"/>
    <w:rsid w:val="00FD21FA"/>
    <w:rsid w:val="00FD2571"/>
    <w:rsid w:val="00FD36F3"/>
    <w:rsid w:val="00FD40F7"/>
    <w:rsid w:val="00FD5F27"/>
    <w:rsid w:val="00FE1B94"/>
    <w:rsid w:val="00FE1D7D"/>
    <w:rsid w:val="00FE3115"/>
    <w:rsid w:val="00FE401F"/>
    <w:rsid w:val="00FE4590"/>
    <w:rsid w:val="00FE5C9A"/>
    <w:rsid w:val="00FE7D27"/>
    <w:rsid w:val="00FF0639"/>
    <w:rsid w:val="00FF0D46"/>
    <w:rsid w:val="00FF12B4"/>
    <w:rsid w:val="00FF12B9"/>
    <w:rsid w:val="00FF2819"/>
    <w:rsid w:val="00FF296B"/>
    <w:rsid w:val="00FF3709"/>
    <w:rsid w:val="00FF3CA1"/>
    <w:rsid w:val="00FF701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A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588"/>
    <w:pPr>
      <w:ind w:left="720"/>
      <w:contextualSpacing/>
    </w:pPr>
  </w:style>
  <w:style w:type="paragraph" w:customStyle="1" w:styleId="ConsPlusTitle">
    <w:name w:val="ConsPlusTitle"/>
    <w:uiPriority w:val="99"/>
    <w:rsid w:val="00DD0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7B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7B6411B4CCEBBB144F81BA83F1569310A165B1856DA838C7B1A8A988426DEC3B4AC384239DFB72EE0264BC66E9DC196532F53D8CBB9C646d6v0E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427AF39D131551EC209E4AB1135A8DAE060D4990EF567507817F6238BD7821DDC188FC4F3CF7B4C4EB924EA05j3s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27AF39D131551EC209E4AB1135A8DAE061D39108FD67507817F6238BD7821DDC188FC4F3CF7B4C4EB924EA05j3s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77871436BFABD031245951BE5E39D4CFA67CF66226A4EE03FB065DDED025D768459762A9594DD9536C4AE82C4499B8FAF8BF855E0Ej7m2C" TargetMode="External"/><Relationship Id="rId10" Type="http://schemas.openxmlformats.org/officeDocument/2006/relationships/hyperlink" Target="consultantplus://offline/ref=5EC64638C2EB6470D61B40E0243A225D1730E6B91380A872D941722D09483FB8BDDCDBD2C35726A9707AC191F1S2l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4FA12411C19335EF47737503FC9F70EB2650B2A4B9FD6D624D7A53238F6A98356CE5C564E50118620E7E99BEF08313BC3E76C2B8669E95B637D7ACo5fBG" TargetMode="External"/><Relationship Id="rId14" Type="http://schemas.openxmlformats.org/officeDocument/2006/relationships/hyperlink" Target="consultantplus://offline/ref=E02EE426DC123FB53BD3620CB4059B41E26147911877A03DABFE0C914E897B158B42DBBA510BDD2F27773D668BZBW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00A8-6E53-47A9-8287-75349FEF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ТОКК по г.Бородино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40</cp:revision>
  <cp:lastPrinted>2022-09-19T07:37:00Z</cp:lastPrinted>
  <dcterms:created xsi:type="dcterms:W3CDTF">2020-10-19T09:12:00Z</dcterms:created>
  <dcterms:modified xsi:type="dcterms:W3CDTF">2022-09-22T01:33:00Z</dcterms:modified>
</cp:coreProperties>
</file>